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33F840" w14:textId="64522DF0" w:rsidR="00871A98" w:rsidRPr="001226A4" w:rsidRDefault="00871A98" w:rsidP="00871A98">
      <w:pPr>
        <w:pStyle w:val="Heading1"/>
        <w:ind w:right="-1015"/>
        <w:rPr>
          <w:rFonts w:ascii="Arial" w:hAnsi="Arial" w:cs="Arial"/>
          <w:bCs/>
          <w:i/>
          <w:iCs/>
          <w:color w:val="0D0D0D" w:themeColor="text1" w:themeTint="F2"/>
          <w:lang w:eastAsia="en-GB"/>
        </w:rPr>
      </w:pPr>
      <w:r w:rsidRPr="001226A4">
        <w:rPr>
          <w:noProof/>
          <w:color w:val="0D0D0D" w:themeColor="text1" w:themeTint="F2"/>
          <w:lang w:eastAsia="en-GB"/>
        </w:rPr>
        <mc:AlternateContent>
          <mc:Choice Requires="wps">
            <w:drawing>
              <wp:anchor distT="0" distB="0" distL="114300" distR="114300" simplePos="0" relativeHeight="251659264" behindDoc="0" locked="0" layoutInCell="1" allowOverlap="1" wp14:anchorId="2BB3E74F" wp14:editId="3FB92DEC">
                <wp:simplePos x="0" y="0"/>
                <wp:positionH relativeFrom="column">
                  <wp:posOffset>1794754</wp:posOffset>
                </wp:positionH>
                <wp:positionV relativeFrom="paragraph">
                  <wp:posOffset>-114705</wp:posOffset>
                </wp:positionV>
                <wp:extent cx="3295204" cy="1209675"/>
                <wp:effectExtent l="19050" t="19050" r="38735" b="476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04" cy="1209675"/>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3901E4" w14:textId="77777777" w:rsidR="00DB5972" w:rsidRDefault="00DB5972" w:rsidP="007E2D8E">
                            <w:pPr>
                              <w:widowControl w:val="0"/>
                              <w:jc w:val="center"/>
                              <w:rPr>
                                <w:rFonts w:ascii="Baskerville Old Face" w:hAnsi="Baskerville Old Face"/>
                                <w:b/>
                                <w:bCs/>
                                <w:color w:val="00B050"/>
                                <w:sz w:val="28"/>
                                <w:szCs w:val="28"/>
                              </w:rPr>
                            </w:pPr>
                            <w:r>
                              <w:rPr>
                                <w:rFonts w:ascii="Baskerville Old Face" w:hAnsi="Baskerville Old Face"/>
                                <w:b/>
                                <w:bCs/>
                                <w:color w:val="00B050"/>
                                <w:sz w:val="28"/>
                                <w:szCs w:val="28"/>
                              </w:rPr>
                              <w:t xml:space="preserve">St Peter and the Guardian Angels </w:t>
                            </w:r>
                          </w:p>
                          <w:p w14:paraId="460A572D" w14:textId="77777777" w:rsidR="00DB5972" w:rsidRDefault="00DB5972" w:rsidP="007E2D8E">
                            <w:pPr>
                              <w:widowControl w:val="0"/>
                              <w:jc w:val="center"/>
                              <w:rPr>
                                <w:rFonts w:ascii="Baskerville Old Face" w:hAnsi="Baskerville Old Face"/>
                                <w:b/>
                                <w:bCs/>
                                <w:color w:val="3CE458"/>
                                <w:sz w:val="28"/>
                                <w:szCs w:val="28"/>
                              </w:rPr>
                            </w:pPr>
                            <w:r>
                              <w:rPr>
                                <w:rFonts w:ascii="Baskerville Old Face" w:hAnsi="Baskerville Old Face"/>
                                <w:b/>
                                <w:bCs/>
                                <w:color w:val="00B050"/>
                                <w:sz w:val="28"/>
                                <w:szCs w:val="28"/>
                              </w:rPr>
                              <w:t>Roman Catholic Church</w:t>
                            </w:r>
                          </w:p>
                          <w:p w14:paraId="15BF40E7" w14:textId="77777777" w:rsidR="00DB5972" w:rsidRDefault="00DB5972" w:rsidP="007E2D8E">
                            <w:pPr>
                              <w:widowControl w:val="0"/>
                              <w:jc w:val="center"/>
                              <w:rPr>
                                <w:rFonts w:ascii="Baskerville Old Face" w:hAnsi="Baskerville Old Face"/>
                                <w:b/>
                                <w:bCs/>
                                <w:color w:val="000000"/>
                                <w:sz w:val="22"/>
                                <w:szCs w:val="22"/>
                              </w:rPr>
                            </w:pPr>
                            <w:r>
                              <w:rPr>
                                <w:rFonts w:ascii="Baskerville Old Face" w:hAnsi="Baskerville Old Face"/>
                                <w:b/>
                                <w:bCs/>
                                <w:sz w:val="22"/>
                                <w:szCs w:val="22"/>
                              </w:rPr>
                              <w:t>72 Paradise Street, Rotherhithe. London SE16 4QD</w:t>
                            </w:r>
                          </w:p>
                          <w:p w14:paraId="65299271" w14:textId="77777777" w:rsidR="00DB5972" w:rsidRDefault="00424C4A" w:rsidP="007E2D8E">
                            <w:pPr>
                              <w:widowControl w:val="0"/>
                              <w:jc w:val="center"/>
                              <w:rPr>
                                <w:rFonts w:ascii="Baskerville Old Face" w:hAnsi="Baskerville Old Face"/>
                                <w:b/>
                                <w:bCs/>
                                <w:sz w:val="22"/>
                                <w:szCs w:val="22"/>
                              </w:rPr>
                            </w:pPr>
                            <w:hyperlink r:id="rId6" w:history="1">
                              <w:r w:rsidR="00DB5972">
                                <w:rPr>
                                  <w:rStyle w:val="Hyperlink"/>
                                  <w:rFonts w:ascii="Baskerville Old Face" w:hAnsi="Baskerville Old Face"/>
                                  <w:b/>
                                  <w:bCs/>
                                  <w:color w:val="000000"/>
                                  <w:sz w:val="22"/>
                                  <w:szCs w:val="22"/>
                                </w:rPr>
                                <w:t>Tel: 0207</w:t>
                              </w:r>
                            </w:hyperlink>
                            <w:r w:rsidR="00DB5972">
                              <w:rPr>
                                <w:rFonts w:ascii="Baskerville Old Face" w:hAnsi="Baskerville Old Face"/>
                                <w:b/>
                                <w:bCs/>
                                <w:sz w:val="22"/>
                                <w:szCs w:val="22"/>
                              </w:rPr>
                              <w:t xml:space="preserve"> 237 2969</w:t>
                            </w:r>
                          </w:p>
                          <w:p w14:paraId="06E3DF8E" w14:textId="77777777" w:rsidR="00DB5972" w:rsidRDefault="00DB5972" w:rsidP="007E2D8E">
                            <w:pPr>
                              <w:widowControl w:val="0"/>
                              <w:jc w:val="center"/>
                              <w:rPr>
                                <w:rFonts w:ascii="Baskerville Old Face" w:hAnsi="Baskerville Old Face"/>
                                <w:b/>
                                <w:bCs/>
                                <w:sz w:val="22"/>
                                <w:szCs w:val="22"/>
                              </w:rPr>
                            </w:pPr>
                            <w:r>
                              <w:rPr>
                                <w:rFonts w:ascii="Baskerville Old Face" w:hAnsi="Baskerville Old Face"/>
                                <w:b/>
                                <w:bCs/>
                                <w:sz w:val="22"/>
                                <w:szCs w:val="22"/>
                              </w:rPr>
                              <w:t>e-mail: rotherhithe@rcaos.org.uk</w:t>
                            </w:r>
                          </w:p>
                          <w:p w14:paraId="6F0410A4" w14:textId="77777777" w:rsidR="00DB5972" w:rsidRDefault="00DB5972" w:rsidP="007E2D8E">
                            <w:pPr>
                              <w:widowControl w:val="0"/>
                              <w:rPr>
                                <w:rFonts w:ascii="Calibri" w:hAnsi="Calibri"/>
                                <w:sz w:val="20"/>
                                <w:szCs w:val="20"/>
                              </w:rPr>
                            </w:pPr>
                            <w:r>
                              <w:t> </w:t>
                            </w:r>
                          </w:p>
                          <w:p w14:paraId="09FF5D6A" w14:textId="77777777" w:rsidR="00DB5972" w:rsidRDefault="00DB5972" w:rsidP="007E2D8E">
                            <w:pPr>
                              <w:widowControl w:val="0"/>
                            </w:pPr>
                            <w:r>
                              <w:t> </w:t>
                            </w:r>
                          </w:p>
                          <w:p w14:paraId="3636B23E" w14:textId="77777777" w:rsidR="00DB5972" w:rsidRPr="00FA1FB5" w:rsidRDefault="00DB5972" w:rsidP="0087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3E74F" id="_x0000_t202" coordsize="21600,21600" o:spt="202" path="m,l,21600r21600,l21600,xe">
                <v:stroke joinstyle="miter"/>
                <v:path gradientshapeok="t" o:connecttype="rect"/>
              </v:shapetype>
              <v:shape id="Text Box 4" o:spid="_x0000_s1026" type="#_x0000_t202" style="position:absolute;margin-left:141.3pt;margin-top:-9.05pt;width:259.4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" strokeweight="5pt">
                <v:stroke linestyle="thickThin"/>
                <v:shadow color="#868686"/>
                <v:textbox>
                  <w:txbxContent>
                    <w:p w14:paraId="203901E4" w14:textId="77777777" w:rsidR="00DB5972" w:rsidRDefault="00DB5972" w:rsidP="007E2D8E">
                      <w:pPr>
                        <w:widowControl w:val="0"/>
                        <w:jc w:val="center"/>
                        <w:rPr>
                          <w:rFonts w:ascii="Baskerville Old Face" w:hAnsi="Baskerville Old Face"/>
                          <w:b/>
                          <w:bCs/>
                          <w:color w:val="00B050"/>
                          <w:sz w:val="28"/>
                          <w:szCs w:val="28"/>
                        </w:rPr>
                      </w:pPr>
                      <w:r>
                        <w:rPr>
                          <w:rFonts w:ascii="Baskerville Old Face" w:hAnsi="Baskerville Old Face"/>
                          <w:b/>
                          <w:bCs/>
                          <w:color w:val="00B050"/>
                          <w:sz w:val="28"/>
                          <w:szCs w:val="28"/>
                        </w:rPr>
                        <w:t xml:space="preserve">St Peter and the Guardian Angels </w:t>
                      </w:r>
                    </w:p>
                    <w:p w14:paraId="460A572D" w14:textId="77777777" w:rsidR="00DB5972" w:rsidRDefault="00DB5972" w:rsidP="007E2D8E">
                      <w:pPr>
                        <w:widowControl w:val="0"/>
                        <w:jc w:val="center"/>
                        <w:rPr>
                          <w:rFonts w:ascii="Baskerville Old Face" w:hAnsi="Baskerville Old Face"/>
                          <w:b/>
                          <w:bCs/>
                          <w:color w:val="3CE458"/>
                          <w:sz w:val="28"/>
                          <w:szCs w:val="28"/>
                        </w:rPr>
                      </w:pPr>
                      <w:r>
                        <w:rPr>
                          <w:rFonts w:ascii="Baskerville Old Face" w:hAnsi="Baskerville Old Face"/>
                          <w:b/>
                          <w:bCs/>
                          <w:color w:val="00B050"/>
                          <w:sz w:val="28"/>
                          <w:szCs w:val="28"/>
                        </w:rPr>
                        <w:t>Roman Catholic Church</w:t>
                      </w:r>
                    </w:p>
                    <w:p w14:paraId="15BF40E7" w14:textId="77777777" w:rsidR="00DB5972" w:rsidRDefault="00DB5972" w:rsidP="007E2D8E">
                      <w:pPr>
                        <w:widowControl w:val="0"/>
                        <w:jc w:val="center"/>
                        <w:rPr>
                          <w:rFonts w:ascii="Baskerville Old Face" w:hAnsi="Baskerville Old Face"/>
                          <w:b/>
                          <w:bCs/>
                          <w:color w:val="000000"/>
                          <w:sz w:val="22"/>
                          <w:szCs w:val="22"/>
                        </w:rPr>
                      </w:pPr>
                      <w:r>
                        <w:rPr>
                          <w:rFonts w:ascii="Baskerville Old Face" w:hAnsi="Baskerville Old Face"/>
                          <w:b/>
                          <w:bCs/>
                          <w:sz w:val="22"/>
                          <w:szCs w:val="22"/>
                        </w:rPr>
                        <w:t>72 Paradise Street, Rotherhithe. London SE16 4QD</w:t>
                      </w:r>
                    </w:p>
                    <w:p w14:paraId="65299271" w14:textId="77777777" w:rsidR="00DB5972" w:rsidRDefault="00DB5972" w:rsidP="007E2D8E">
                      <w:pPr>
                        <w:widowControl w:val="0"/>
                        <w:jc w:val="center"/>
                        <w:rPr>
                          <w:rFonts w:ascii="Baskerville Old Face" w:hAnsi="Baskerville Old Face"/>
                          <w:b/>
                          <w:bCs/>
                          <w:sz w:val="22"/>
                          <w:szCs w:val="22"/>
                        </w:rPr>
                      </w:pPr>
                      <w:hyperlink r:id="rId7" w:history="1">
                        <w:r>
                          <w:rPr>
                            <w:rStyle w:val="Hyperlink"/>
                            <w:rFonts w:ascii="Baskerville Old Face" w:hAnsi="Baskerville Old Face"/>
                            <w:b/>
                            <w:bCs/>
                            <w:color w:val="000000"/>
                            <w:sz w:val="22"/>
                            <w:szCs w:val="22"/>
                          </w:rPr>
                          <w:t>Tel: 0207</w:t>
                        </w:r>
                      </w:hyperlink>
                      <w:r>
                        <w:rPr>
                          <w:rFonts w:ascii="Baskerville Old Face" w:hAnsi="Baskerville Old Face"/>
                          <w:b/>
                          <w:bCs/>
                          <w:sz w:val="22"/>
                          <w:szCs w:val="22"/>
                        </w:rPr>
                        <w:t xml:space="preserve"> 237 2969</w:t>
                      </w:r>
                    </w:p>
                    <w:p w14:paraId="06E3DF8E" w14:textId="77777777" w:rsidR="00DB5972" w:rsidRDefault="00DB5972" w:rsidP="007E2D8E">
                      <w:pPr>
                        <w:widowControl w:val="0"/>
                        <w:jc w:val="center"/>
                        <w:rPr>
                          <w:rFonts w:ascii="Baskerville Old Face" w:hAnsi="Baskerville Old Face"/>
                          <w:b/>
                          <w:bCs/>
                          <w:sz w:val="22"/>
                          <w:szCs w:val="22"/>
                        </w:rPr>
                      </w:pPr>
                      <w:proofErr w:type="gramStart"/>
                      <w:r>
                        <w:rPr>
                          <w:rFonts w:ascii="Baskerville Old Face" w:hAnsi="Baskerville Old Face"/>
                          <w:b/>
                          <w:bCs/>
                          <w:sz w:val="22"/>
                          <w:szCs w:val="22"/>
                        </w:rPr>
                        <w:t>e-mail</w:t>
                      </w:r>
                      <w:proofErr w:type="gramEnd"/>
                      <w:r>
                        <w:rPr>
                          <w:rFonts w:ascii="Baskerville Old Face" w:hAnsi="Baskerville Old Face"/>
                          <w:b/>
                          <w:bCs/>
                          <w:sz w:val="22"/>
                          <w:szCs w:val="22"/>
                        </w:rPr>
                        <w:t>: rotherhithe@rcaos.org.uk</w:t>
                      </w:r>
                    </w:p>
                    <w:p w14:paraId="6F0410A4" w14:textId="77777777" w:rsidR="00DB5972" w:rsidRDefault="00DB5972" w:rsidP="007E2D8E">
                      <w:pPr>
                        <w:widowControl w:val="0"/>
                        <w:rPr>
                          <w:rFonts w:ascii="Calibri" w:hAnsi="Calibri"/>
                          <w:sz w:val="20"/>
                          <w:szCs w:val="20"/>
                        </w:rPr>
                      </w:pPr>
                      <w:r>
                        <w:t> </w:t>
                      </w:r>
                    </w:p>
                    <w:p w14:paraId="09FF5D6A" w14:textId="77777777" w:rsidR="00DB5972" w:rsidRDefault="00DB5972" w:rsidP="007E2D8E">
                      <w:pPr>
                        <w:widowControl w:val="0"/>
                      </w:pPr>
                      <w:r>
                        <w:t> </w:t>
                      </w:r>
                    </w:p>
                    <w:p w14:paraId="3636B23E" w14:textId="77777777" w:rsidR="00DB5972" w:rsidRPr="00FA1FB5" w:rsidRDefault="00DB5972" w:rsidP="00871A98"/>
                  </w:txbxContent>
                </v:textbox>
              </v:shape>
            </w:pict>
          </mc:Fallback>
        </mc:AlternateContent>
      </w:r>
      <w:r w:rsidRPr="001226A4">
        <w:rPr>
          <w:rFonts w:ascii="Arial" w:hAnsi="Arial" w:cs="Arial"/>
          <w:bCs/>
          <w:i/>
          <w:iCs/>
          <w:color w:val="0D0D0D" w:themeColor="text1" w:themeTint="F2"/>
          <w:lang w:eastAsia="en-GB"/>
        </w:rPr>
        <w:tab/>
      </w:r>
      <w:r w:rsidR="00AE3C02" w:rsidRPr="001226A4">
        <w:rPr>
          <w:noProof/>
          <w:color w:val="0D0D0D" w:themeColor="text1" w:themeTint="F2"/>
          <w:lang w:eastAsia="en-GB"/>
        </w:rPr>
        <w:drawing>
          <wp:inline distT="0" distB="0" distL="0" distR="0" wp14:anchorId="6223B634" wp14:editId="0F11DFF4">
            <wp:extent cx="1174750" cy="1004570"/>
            <wp:effectExtent l="0" t="0" r="6350" b="5080"/>
            <wp:docPr id="12" name="Picture 12" descr="Guardian Angel"/>
            <wp:cNvGraphicFramePr/>
            <a:graphic xmlns:a="http://schemas.openxmlformats.org/drawingml/2006/main">
              <a:graphicData uri="http://schemas.openxmlformats.org/drawingml/2006/picture">
                <pic:pic xmlns:pic="http://schemas.openxmlformats.org/drawingml/2006/picture">
                  <pic:nvPicPr>
                    <pic:cNvPr id="1" name="Picture 1" descr="Guardian Ange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1004570"/>
                    </a:xfrm>
                    <a:prstGeom prst="rect">
                      <a:avLst/>
                    </a:prstGeom>
                    <a:noFill/>
                    <a:ln>
                      <a:noFill/>
                    </a:ln>
                  </pic:spPr>
                </pic:pic>
              </a:graphicData>
            </a:graphic>
          </wp:inline>
        </w:drawing>
      </w:r>
      <w:r w:rsidR="00AE3C02"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color w:val="0D0D0D" w:themeColor="text1" w:themeTint="F2"/>
          <w:lang w:eastAsia="en-GB"/>
        </w:rPr>
        <w:tab/>
      </w:r>
      <w:r w:rsidRPr="001226A4">
        <w:rPr>
          <w:rFonts w:ascii="Arial" w:hAnsi="Arial" w:cs="Arial"/>
          <w:bCs/>
          <w:i/>
          <w:iCs/>
          <w:noProof/>
          <w:color w:val="0D0D0D" w:themeColor="text1" w:themeTint="F2"/>
          <w:lang w:eastAsia="en-GB"/>
        </w:rPr>
        <w:drawing>
          <wp:inline distT="0" distB="0" distL="0" distR="0" wp14:anchorId="1994A54B" wp14:editId="3FBD26B2">
            <wp:extent cx="994121" cy="1003225"/>
            <wp:effectExtent l="0" t="0" r="0" b="6985"/>
            <wp:docPr id="7" name="Picture 7"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person, person, in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095" cy="1016318"/>
                    </a:xfrm>
                    <a:prstGeom prst="rect">
                      <a:avLst/>
                    </a:prstGeom>
                    <a:noFill/>
                  </pic:spPr>
                </pic:pic>
              </a:graphicData>
            </a:graphic>
          </wp:inline>
        </w:drawing>
      </w:r>
    </w:p>
    <w:p w14:paraId="73C79D64" w14:textId="4CA1BF01" w:rsidR="00871A98" w:rsidRPr="001226A4" w:rsidRDefault="00C43D1A" w:rsidP="00871A98">
      <w:pPr>
        <w:pStyle w:val="Heading1"/>
        <w:rPr>
          <w:rFonts w:ascii="Arial" w:hAnsi="Arial" w:cs="Arial"/>
          <w:bCs/>
          <w:i/>
          <w:iCs/>
          <w:color w:val="0D0D0D" w:themeColor="text1" w:themeTint="F2"/>
          <w:lang w:eastAsia="en-GB"/>
        </w:rPr>
      </w:pPr>
      <w:r>
        <w:rPr>
          <w:rFonts w:ascii="Arial" w:hAnsi="Arial" w:cs="Arial"/>
          <w:bCs/>
          <w:i/>
          <w:iCs/>
          <w:color w:val="0D0D0D" w:themeColor="text1" w:themeTint="F2"/>
          <w:lang w:eastAsia="en-GB"/>
        </w:rPr>
        <w:t xml:space="preserve"> </w:t>
      </w:r>
    </w:p>
    <w:p w14:paraId="4BEE05FB" w14:textId="659C968C" w:rsidR="00871A98" w:rsidRPr="001226A4" w:rsidRDefault="002C08F2" w:rsidP="00871A98">
      <w:pPr>
        <w:pStyle w:val="Heading1"/>
        <w:rPr>
          <w:rFonts w:ascii="Arial" w:hAnsi="Arial" w:cs="Arial"/>
          <w:bCs/>
          <w:i/>
          <w:iCs/>
          <w:color w:val="0D0D0D" w:themeColor="text1" w:themeTint="F2"/>
          <w:lang w:eastAsia="en-GB"/>
        </w:rPr>
      </w:pPr>
      <w:r w:rsidRPr="001226A4">
        <w:rPr>
          <w:noProof/>
          <w:color w:val="0D0D0D" w:themeColor="text1" w:themeTint="F2"/>
          <w:lang w:eastAsia="en-GB"/>
        </w:rPr>
        <mc:AlternateContent>
          <mc:Choice Requires="wps">
            <w:drawing>
              <wp:anchor distT="0" distB="0" distL="114300" distR="114300" simplePos="0" relativeHeight="251660288" behindDoc="0" locked="0" layoutInCell="1" allowOverlap="1" wp14:anchorId="6E6FCFE4" wp14:editId="36745EAD">
                <wp:simplePos x="0" y="0"/>
                <wp:positionH relativeFrom="column">
                  <wp:posOffset>1537335</wp:posOffset>
                </wp:positionH>
                <wp:positionV relativeFrom="paragraph">
                  <wp:posOffset>57150</wp:posOffset>
                </wp:positionV>
                <wp:extent cx="4008120" cy="4419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4419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9FF856" w14:textId="79CB6EE5" w:rsidR="00DB5972" w:rsidRDefault="00DB5972" w:rsidP="002C08F2">
                            <w:pPr>
                              <w:widowControl w:val="0"/>
                              <w:rPr>
                                <w:rFonts w:ascii="Arial" w:hAnsi="Arial" w:cs="Arial"/>
                                <w:b/>
                                <w:bCs/>
                              </w:rPr>
                            </w:pPr>
                            <w:r>
                              <w:rPr>
                                <w:b/>
                                <w:bCs/>
                                <w:sz w:val="28"/>
                                <w:szCs w:val="28"/>
                              </w:rPr>
                              <w:t xml:space="preserve">      </w:t>
                            </w:r>
                            <w:r>
                              <w:rPr>
                                <w:rFonts w:ascii="Arial" w:hAnsi="Arial" w:cs="Arial"/>
                                <w:bCs/>
                              </w:rPr>
                              <w:t xml:space="preserve">Priest: </w:t>
                            </w:r>
                            <w:r w:rsidRPr="00575B2A">
                              <w:rPr>
                                <w:rFonts w:ascii="Arial" w:hAnsi="Arial" w:cs="Arial"/>
                                <w:bCs/>
                              </w:rPr>
                              <w:t>Fr Tesfamichael Negusse</w:t>
                            </w:r>
                            <w:r>
                              <w:rPr>
                                <w:rFonts w:ascii="Arial" w:hAnsi="Arial" w:cs="Arial"/>
                                <w:b/>
                                <w:bCs/>
                              </w:rPr>
                              <w:t xml:space="preserve">, </w:t>
                            </w:r>
                            <w:r w:rsidRPr="00575B2A">
                              <w:rPr>
                                <w:rFonts w:ascii="Arial" w:hAnsi="Arial" w:cs="Arial"/>
                                <w:bCs/>
                                <w:sz w:val="20"/>
                                <w:szCs w:val="20"/>
                              </w:rPr>
                              <w:t>MCCJ</w:t>
                            </w:r>
                          </w:p>
                          <w:p w14:paraId="002A4FAA" w14:textId="0CB8086C" w:rsidR="00DB5972" w:rsidRPr="00575B2A" w:rsidRDefault="00DB5972" w:rsidP="002C08F2">
                            <w:pPr>
                              <w:widowControl w:val="0"/>
                              <w:rPr>
                                <w:bCs/>
                                <w:sz w:val="22"/>
                                <w:szCs w:val="22"/>
                              </w:rPr>
                            </w:pPr>
                            <w:r w:rsidRPr="00575B2A">
                              <w:rPr>
                                <w:rFonts w:ascii="Arial" w:hAnsi="Arial" w:cs="Arial"/>
                                <w:bCs/>
                              </w:rPr>
                              <w:t xml:space="preserve">                                 </w:t>
                            </w:r>
                            <w:r w:rsidRPr="00575B2A">
                              <w:rPr>
                                <w:rFonts w:ascii="Arial" w:hAnsi="Arial" w:cs="Arial"/>
                                <w:bCs/>
                                <w:sz w:val="22"/>
                                <w:szCs w:val="22"/>
                              </w:rPr>
                              <w:t>tesfanegusse@rcaos.org.uk</w:t>
                            </w:r>
                          </w:p>
                          <w:p w14:paraId="6906DD05" w14:textId="77777777" w:rsidR="00DB5972" w:rsidRDefault="00DB5972" w:rsidP="002C08F2">
                            <w:pPr>
                              <w:widowControl w:val="0"/>
                              <w:rPr>
                                <w:b/>
                                <w:bCs/>
                              </w:rPr>
                            </w:pPr>
                            <w:r>
                              <w:rPr>
                                <w:b/>
                                <w:bCs/>
                              </w:rPr>
                              <w:t xml:space="preserve">                                                      </w:t>
                            </w:r>
                            <w:r>
                              <w:rPr>
                                <w:b/>
                                <w:bCs/>
                              </w:rPr>
                              <w:tab/>
                              <w:t xml:space="preserve">           </w:t>
                            </w:r>
                          </w:p>
                          <w:p w14:paraId="475A0A98" w14:textId="77777777" w:rsidR="00DB5972" w:rsidRDefault="00DB5972" w:rsidP="002C08F2">
                            <w:pPr>
                              <w:widowControl w:val="0"/>
                            </w:pPr>
                            <w:r>
                              <w:t> </w:t>
                            </w:r>
                          </w:p>
                          <w:p w14:paraId="645533C5" w14:textId="77777777" w:rsidR="00DB5972" w:rsidRDefault="00DB5972" w:rsidP="002C08F2">
                            <w:pPr>
                              <w:widowControl w:val="0"/>
                            </w:pPr>
                            <w:r>
                              <w:t> </w:t>
                            </w:r>
                          </w:p>
                          <w:p w14:paraId="42E512F6" w14:textId="77777777" w:rsidR="00DB5972" w:rsidRDefault="00DB5972" w:rsidP="0087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CFE4" id="Text Box 2" o:spid="_x0000_s1027" type="#_x0000_t202" style="position:absolute;margin-left:121.05pt;margin-top:4.5pt;width:315.6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" fillcolor="white [3201]" strokecolor="#ed7d31 [3205]" strokeweight="1pt">
                <v:textbox>
                  <w:txbxContent>
                    <w:p w14:paraId="599FF856" w14:textId="79CB6EE5" w:rsidR="00DB5972" w:rsidRDefault="00DB5972" w:rsidP="002C08F2">
                      <w:pPr>
                        <w:widowControl w:val="0"/>
                        <w:rPr>
                          <w:rFonts w:ascii="Arial" w:hAnsi="Arial" w:cs="Arial"/>
                          <w:b/>
                          <w:bCs/>
                        </w:rPr>
                      </w:pPr>
                      <w:r>
                        <w:rPr>
                          <w:b/>
                          <w:bCs/>
                          <w:sz w:val="28"/>
                          <w:szCs w:val="28"/>
                        </w:rPr>
                        <w:t xml:space="preserve">      </w:t>
                      </w:r>
                      <w:r>
                        <w:rPr>
                          <w:rFonts w:ascii="Arial" w:hAnsi="Arial" w:cs="Arial"/>
                          <w:bCs/>
                        </w:rPr>
                        <w:t xml:space="preserve">Priest: </w:t>
                      </w:r>
                      <w:r w:rsidRPr="00575B2A">
                        <w:rPr>
                          <w:rFonts w:ascii="Arial" w:hAnsi="Arial" w:cs="Arial"/>
                          <w:bCs/>
                        </w:rPr>
                        <w:t xml:space="preserve">Fr Tesfamichael </w:t>
                      </w:r>
                      <w:proofErr w:type="spellStart"/>
                      <w:r w:rsidRPr="00575B2A">
                        <w:rPr>
                          <w:rFonts w:ascii="Arial" w:hAnsi="Arial" w:cs="Arial"/>
                          <w:bCs/>
                        </w:rPr>
                        <w:t>Negusse</w:t>
                      </w:r>
                      <w:proofErr w:type="spellEnd"/>
                      <w:r>
                        <w:rPr>
                          <w:rFonts w:ascii="Arial" w:hAnsi="Arial" w:cs="Arial"/>
                          <w:b/>
                          <w:bCs/>
                        </w:rPr>
                        <w:t xml:space="preserve">, </w:t>
                      </w:r>
                      <w:r w:rsidRPr="00575B2A">
                        <w:rPr>
                          <w:rFonts w:ascii="Arial" w:hAnsi="Arial" w:cs="Arial"/>
                          <w:bCs/>
                          <w:sz w:val="20"/>
                          <w:szCs w:val="20"/>
                        </w:rPr>
                        <w:t>MCCJ</w:t>
                      </w:r>
                    </w:p>
                    <w:p w14:paraId="002A4FAA" w14:textId="0CB8086C" w:rsidR="00DB5972" w:rsidRPr="00575B2A" w:rsidRDefault="00DB5972" w:rsidP="002C08F2">
                      <w:pPr>
                        <w:widowControl w:val="0"/>
                        <w:rPr>
                          <w:bCs/>
                          <w:sz w:val="22"/>
                          <w:szCs w:val="22"/>
                        </w:rPr>
                      </w:pPr>
                      <w:r w:rsidRPr="00575B2A">
                        <w:rPr>
                          <w:rFonts w:ascii="Arial" w:hAnsi="Arial" w:cs="Arial"/>
                          <w:bCs/>
                        </w:rPr>
                        <w:t xml:space="preserve">                                 </w:t>
                      </w:r>
                      <w:r w:rsidRPr="00575B2A">
                        <w:rPr>
                          <w:rFonts w:ascii="Arial" w:hAnsi="Arial" w:cs="Arial"/>
                          <w:bCs/>
                          <w:sz w:val="22"/>
                          <w:szCs w:val="22"/>
                        </w:rPr>
                        <w:t>tesfanegusse@rcaos.org.uk</w:t>
                      </w:r>
                    </w:p>
                    <w:p w14:paraId="6906DD05" w14:textId="77777777" w:rsidR="00DB5972" w:rsidRDefault="00DB5972" w:rsidP="002C08F2">
                      <w:pPr>
                        <w:widowControl w:val="0"/>
                        <w:rPr>
                          <w:b/>
                          <w:bCs/>
                        </w:rPr>
                      </w:pPr>
                      <w:r>
                        <w:rPr>
                          <w:b/>
                          <w:bCs/>
                        </w:rPr>
                        <w:t xml:space="preserve">                                                      </w:t>
                      </w:r>
                      <w:r>
                        <w:rPr>
                          <w:b/>
                          <w:bCs/>
                        </w:rPr>
                        <w:tab/>
                        <w:t xml:space="preserve">           </w:t>
                      </w:r>
                    </w:p>
                    <w:p w14:paraId="475A0A98" w14:textId="77777777" w:rsidR="00DB5972" w:rsidRDefault="00DB5972" w:rsidP="002C08F2">
                      <w:pPr>
                        <w:widowControl w:val="0"/>
                      </w:pPr>
                      <w:r>
                        <w:t> </w:t>
                      </w:r>
                    </w:p>
                    <w:p w14:paraId="645533C5" w14:textId="77777777" w:rsidR="00DB5972" w:rsidRDefault="00DB5972" w:rsidP="002C08F2">
                      <w:pPr>
                        <w:widowControl w:val="0"/>
                      </w:pPr>
                      <w:r>
                        <w:t> </w:t>
                      </w:r>
                    </w:p>
                    <w:p w14:paraId="42E512F6" w14:textId="77777777" w:rsidR="00DB5972" w:rsidRDefault="00DB5972" w:rsidP="00871A98"/>
                  </w:txbxContent>
                </v:textbox>
              </v:shape>
            </w:pict>
          </mc:Fallback>
        </mc:AlternateContent>
      </w:r>
    </w:p>
    <w:p w14:paraId="41F1E725" w14:textId="4163762C" w:rsidR="00871A98" w:rsidRPr="001226A4" w:rsidRDefault="001226A4" w:rsidP="009E6A68">
      <w:pPr>
        <w:pStyle w:val="Heading1"/>
        <w:ind w:hanging="284"/>
        <w:rPr>
          <w:rFonts w:ascii="Arial" w:hAnsi="Arial" w:cs="Arial"/>
          <w:bCs/>
          <w:i/>
          <w:iCs/>
          <w:color w:val="0D0D0D" w:themeColor="text1" w:themeTint="F2"/>
          <w:lang w:eastAsia="en-GB"/>
        </w:rPr>
      </w:pPr>
      <w:r w:rsidRPr="001226A4">
        <w:rPr>
          <w:rFonts w:ascii="Arial" w:hAnsi="Arial" w:cs="Arial"/>
          <w:b w:val="0"/>
          <w:bCs/>
          <w:i/>
          <w:iCs/>
          <w:noProof/>
          <w:color w:val="0D0D0D" w:themeColor="text1" w:themeTint="F2"/>
          <w:lang w:eastAsia="en-GB"/>
        </w:rPr>
        <mc:AlternateContent>
          <mc:Choice Requires="wps">
            <w:drawing>
              <wp:anchor distT="0" distB="0" distL="114300" distR="114300" simplePos="0" relativeHeight="251661312" behindDoc="0" locked="0" layoutInCell="1" allowOverlap="1" wp14:anchorId="5AB0945D" wp14:editId="0C3A4DAE">
                <wp:simplePos x="0" y="0"/>
                <wp:positionH relativeFrom="column">
                  <wp:posOffset>2360295</wp:posOffset>
                </wp:positionH>
                <wp:positionV relativeFrom="paragraph">
                  <wp:posOffset>270510</wp:posOffset>
                </wp:positionV>
                <wp:extent cx="2229485" cy="335280"/>
                <wp:effectExtent l="0" t="0" r="18415" b="26670"/>
                <wp:wrapNone/>
                <wp:docPr id="5" name="Text Box 5"/>
                <wp:cNvGraphicFramePr/>
                <a:graphic xmlns:a="http://schemas.openxmlformats.org/drawingml/2006/main">
                  <a:graphicData uri="http://schemas.microsoft.com/office/word/2010/wordprocessingShape">
                    <wps:wsp>
                      <wps:cNvSpPr txBox="1"/>
                      <wps:spPr>
                        <a:xfrm>
                          <a:off x="0" y="0"/>
                          <a:ext cx="2229485" cy="335280"/>
                        </a:xfrm>
                        <a:prstGeom prst="rect">
                          <a:avLst/>
                        </a:prstGeom>
                        <a:solidFill>
                          <a:schemeClr val="lt1"/>
                        </a:solidFill>
                        <a:ln w="6350">
                          <a:solidFill>
                            <a:prstClr val="black"/>
                          </a:solidFill>
                        </a:ln>
                      </wps:spPr>
                      <wps:txbx>
                        <w:txbxContent>
                          <w:p w14:paraId="7927B67E" w14:textId="77777777" w:rsidR="00DB5972" w:rsidRPr="00AB059A" w:rsidRDefault="00DB5972" w:rsidP="00871A98">
                            <w:pPr>
                              <w:jc w:val="center"/>
                              <w:rPr>
                                <w:rFonts w:ascii="Aharoni" w:hAnsi="Aharoni" w:cs="Aharoni"/>
                                <w:color w:val="FF0000"/>
                                <w:sz w:val="36"/>
                                <w:szCs w:val="36"/>
                              </w:rPr>
                            </w:pPr>
                            <w:r w:rsidRPr="00AB059A">
                              <w:rPr>
                                <w:rFonts w:ascii="Aharoni" w:hAnsi="Aharoni" w:cs="Aharoni" w:hint="cs"/>
                                <w:color w:val="FF0000"/>
                                <w:sz w:val="36"/>
                                <w:szCs w:val="36"/>
                              </w:rPr>
                              <w:t>Parish 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0945D" id="_x0000_t202" coordsize="21600,21600" o:spt="202" path="m,l,21600r21600,l21600,xe">
                <v:stroke joinstyle="miter"/>
                <v:path gradientshapeok="t" o:connecttype="rect"/>
              </v:shapetype>
              <v:shape id="Text Box 5" o:spid="_x0000_s1028" type="#_x0000_t202" style="position:absolute;margin-left:185.85pt;margin-top:21.3pt;width:175.5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" fillcolor="white [3201]" strokeweight=".5pt">
                <v:textbox>
                  <w:txbxContent>
                    <w:p w14:paraId="7927B67E" w14:textId="77777777" w:rsidR="00DB5972" w:rsidRPr="00AB059A" w:rsidRDefault="00DB5972" w:rsidP="00871A98">
                      <w:pPr>
                        <w:jc w:val="center"/>
                        <w:rPr>
                          <w:rFonts w:ascii="Aharoni" w:hAnsi="Aharoni" w:cs="Aharoni"/>
                          <w:color w:val="FF0000"/>
                          <w:sz w:val="36"/>
                          <w:szCs w:val="36"/>
                        </w:rPr>
                      </w:pPr>
                      <w:r w:rsidRPr="00AB059A">
                        <w:rPr>
                          <w:rFonts w:ascii="Aharoni" w:hAnsi="Aharoni" w:cs="Aharoni" w:hint="cs"/>
                          <w:color w:val="FF0000"/>
                          <w:sz w:val="36"/>
                          <w:szCs w:val="36"/>
                        </w:rPr>
                        <w:t>Parish Diary</w:t>
                      </w:r>
                    </w:p>
                  </w:txbxContent>
                </v:textbox>
              </v:shape>
            </w:pict>
          </mc:Fallback>
        </mc:AlternateContent>
      </w:r>
      <w:r w:rsidRPr="001226A4">
        <w:rPr>
          <w:rFonts w:ascii="Arial" w:hAnsi="Arial" w:cs="Arial"/>
          <w:b w:val="0"/>
          <w:bCs/>
          <w:i/>
          <w:iCs/>
          <w:noProof/>
          <w:color w:val="0D0D0D" w:themeColor="text1" w:themeTint="F2"/>
          <w:lang w:eastAsia="en-GB"/>
        </w:rPr>
        <mc:AlternateContent>
          <mc:Choice Requires="wps">
            <w:drawing>
              <wp:anchor distT="45720" distB="45720" distL="114300" distR="114300" simplePos="0" relativeHeight="251666432" behindDoc="0" locked="0" layoutInCell="1" allowOverlap="1" wp14:anchorId="37D5C18E" wp14:editId="3B3CC7B5">
                <wp:simplePos x="0" y="0"/>
                <wp:positionH relativeFrom="column">
                  <wp:posOffset>3381375</wp:posOffset>
                </wp:positionH>
                <wp:positionV relativeFrom="paragraph">
                  <wp:posOffset>872490</wp:posOffset>
                </wp:positionV>
                <wp:extent cx="3243580" cy="45085"/>
                <wp:effectExtent l="0" t="0" r="1397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43580" cy="45085"/>
                        </a:xfrm>
                        <a:prstGeom prst="rect">
                          <a:avLst/>
                        </a:prstGeom>
                        <a:solidFill>
                          <a:srgbClr val="FFFFFF"/>
                        </a:solidFill>
                        <a:ln w="9525">
                          <a:solidFill>
                            <a:srgbClr val="000000"/>
                          </a:solidFill>
                          <a:miter lim="800000"/>
                          <a:headEnd/>
                          <a:tailEnd/>
                        </a:ln>
                      </wps:spPr>
                      <wps:txbx>
                        <w:txbxContent>
                          <w:p w14:paraId="31810324" w14:textId="7BC9E717" w:rsidR="00DB5972" w:rsidRDefault="00DB5972" w:rsidP="0087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5C18E" id="_x0000_s1029" type="#_x0000_t202" style="position:absolute;margin-left:266.25pt;margin-top:68.7pt;width:255.4pt;height:3.55pt;flip:y;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">
                <v:textbox>
                  <w:txbxContent>
                    <w:p w14:paraId="31810324" w14:textId="7BC9E717" w:rsidR="00DB5972" w:rsidRDefault="00DB5972" w:rsidP="00871A98"/>
                  </w:txbxContent>
                </v:textbox>
                <w10:wrap type="square"/>
              </v:shape>
            </w:pict>
          </mc:Fallback>
        </mc:AlternateContent>
      </w:r>
      <w:r w:rsidRPr="001226A4">
        <w:rPr>
          <w:rFonts w:ascii="Arial" w:hAnsi="Arial" w:cs="Arial"/>
          <w:b w:val="0"/>
          <w:bCs/>
          <w:i/>
          <w:iCs/>
          <w:noProof/>
          <w:color w:val="0D0D0D" w:themeColor="text1" w:themeTint="F2"/>
          <w:lang w:eastAsia="en-GB"/>
        </w:rPr>
        <mc:AlternateContent>
          <mc:Choice Requires="wps">
            <w:drawing>
              <wp:anchor distT="45720" distB="45720" distL="114300" distR="114300" simplePos="0" relativeHeight="251665408" behindDoc="0" locked="0" layoutInCell="1" allowOverlap="1" wp14:anchorId="248A586E" wp14:editId="73F8F4AB">
                <wp:simplePos x="0" y="0"/>
                <wp:positionH relativeFrom="column">
                  <wp:posOffset>-9525</wp:posOffset>
                </wp:positionH>
                <wp:positionV relativeFrom="page">
                  <wp:posOffset>2926080</wp:posOffset>
                </wp:positionV>
                <wp:extent cx="3296920" cy="236220"/>
                <wp:effectExtent l="0" t="0" r="1778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96920" cy="236220"/>
                        </a:xfrm>
                        <a:prstGeom prst="rect">
                          <a:avLst/>
                        </a:prstGeom>
                        <a:solidFill>
                          <a:srgbClr val="FFFFFF"/>
                        </a:solidFill>
                        <a:ln w="9525">
                          <a:solidFill>
                            <a:srgbClr val="000000"/>
                          </a:solidFill>
                          <a:miter lim="800000"/>
                          <a:headEnd/>
                          <a:tailEnd/>
                        </a:ln>
                      </wps:spPr>
                      <wps:txbx>
                        <w:txbxContent>
                          <w:p w14:paraId="4D455915" w14:textId="6029F71D" w:rsidR="00DB5972" w:rsidRPr="004232B6" w:rsidRDefault="00DB5972" w:rsidP="00871A98">
                            <w:pPr>
                              <w:rPr>
                                <w:sz w:val="22"/>
                                <w:szCs w:val="22"/>
                              </w:rPr>
                            </w:pPr>
                            <w:r w:rsidRPr="004A3FA3">
                              <w:rPr>
                                <w:b/>
                                <w:sz w:val="20"/>
                                <w:szCs w:val="20"/>
                              </w:rPr>
                              <w:t>1</w:t>
                            </w:r>
                            <w:r w:rsidRPr="004A3FA3">
                              <w:rPr>
                                <w:b/>
                                <w:sz w:val="20"/>
                                <w:szCs w:val="20"/>
                                <w:vertAlign w:val="superscript"/>
                              </w:rPr>
                              <w:t>st</w:t>
                            </w:r>
                            <w:r w:rsidRPr="004A3FA3">
                              <w:rPr>
                                <w:b/>
                                <w:sz w:val="20"/>
                                <w:szCs w:val="20"/>
                              </w:rPr>
                              <w:t xml:space="preserve"> Friday</w:t>
                            </w:r>
                            <w:r>
                              <w:rPr>
                                <w:b/>
                                <w:sz w:val="20"/>
                                <w:szCs w:val="20"/>
                              </w:rPr>
                              <w:t xml:space="preserve">- </w:t>
                            </w:r>
                            <w:r>
                              <w:rPr>
                                <w:sz w:val="20"/>
                                <w:szCs w:val="20"/>
                              </w:rPr>
                              <w:t>of the month – Adoration 7-8pm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A586E" id="_x0000_s1030" type="#_x0000_t202" style="position:absolute;margin-left:-.75pt;margin-top:230.4pt;width:259.6pt;height:18.6pt;flip:y;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">
                <v:textbox>
                  <w:txbxContent>
                    <w:p w14:paraId="4D455915" w14:textId="6029F71D" w:rsidR="00DB5972" w:rsidRPr="004232B6" w:rsidRDefault="00DB5972" w:rsidP="00871A98">
                      <w:pPr>
                        <w:rPr>
                          <w:sz w:val="22"/>
                          <w:szCs w:val="22"/>
                        </w:rPr>
                      </w:pPr>
                      <w:r w:rsidRPr="004A3FA3">
                        <w:rPr>
                          <w:b/>
                          <w:sz w:val="20"/>
                          <w:szCs w:val="20"/>
                        </w:rPr>
                        <w:t>1</w:t>
                      </w:r>
                      <w:r w:rsidRPr="004A3FA3">
                        <w:rPr>
                          <w:b/>
                          <w:sz w:val="20"/>
                          <w:szCs w:val="20"/>
                          <w:vertAlign w:val="superscript"/>
                        </w:rPr>
                        <w:t>st</w:t>
                      </w:r>
                      <w:r w:rsidRPr="004A3FA3">
                        <w:rPr>
                          <w:b/>
                          <w:sz w:val="20"/>
                          <w:szCs w:val="20"/>
                        </w:rPr>
                        <w:t xml:space="preserve"> Friday</w:t>
                      </w:r>
                      <w:r>
                        <w:rPr>
                          <w:b/>
                          <w:sz w:val="20"/>
                          <w:szCs w:val="20"/>
                        </w:rPr>
                        <w:t xml:space="preserve">- </w:t>
                      </w:r>
                      <w:r>
                        <w:rPr>
                          <w:sz w:val="20"/>
                          <w:szCs w:val="20"/>
                        </w:rPr>
                        <w:t>of the month – Adoration 7-8pm</w:t>
                      </w:r>
                    </w:p>
                  </w:txbxContent>
                </v:textbox>
                <w10:wrap type="square" anchory="page"/>
              </v:shape>
            </w:pict>
          </mc:Fallback>
        </mc:AlternateContent>
      </w:r>
      <w:r w:rsidR="00DA0963" w:rsidRPr="001226A4">
        <w:rPr>
          <w:rFonts w:ascii="Arial" w:hAnsi="Arial" w:cs="Arial"/>
          <w:noProof/>
          <w:color w:val="0D0D0D" w:themeColor="text1" w:themeTint="F2"/>
          <w:sz w:val="32"/>
          <w:szCs w:val="32"/>
          <w:lang w:eastAsia="en-GB"/>
        </w:rPr>
        <mc:AlternateContent>
          <mc:Choice Requires="wps">
            <w:drawing>
              <wp:anchor distT="45720" distB="45720" distL="114300" distR="114300" simplePos="0" relativeHeight="251663360" behindDoc="0" locked="0" layoutInCell="1" allowOverlap="1" wp14:anchorId="6E5E451C" wp14:editId="5AB8AC3D">
                <wp:simplePos x="0" y="0"/>
                <wp:positionH relativeFrom="margin">
                  <wp:posOffset>66675</wp:posOffset>
                </wp:positionH>
                <wp:positionV relativeFrom="paragraph">
                  <wp:posOffset>870585</wp:posOffset>
                </wp:positionV>
                <wp:extent cx="6797040" cy="6606540"/>
                <wp:effectExtent l="19050" t="19050" r="22860"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606540"/>
                        </a:xfrm>
                        <a:prstGeom prst="rect">
                          <a:avLst/>
                        </a:prstGeom>
                        <a:solidFill>
                          <a:sysClr val="window" lastClr="FFFFFF"/>
                        </a:solidFill>
                        <a:ln w="28575" cap="flat" cmpd="sng" algn="ctr">
                          <a:solidFill>
                            <a:srgbClr val="4F81BD"/>
                          </a:solidFill>
                          <a:prstDash val="solid"/>
                          <a:headEnd/>
                          <a:tailEnd/>
                        </a:ln>
                        <a:effectLst/>
                      </wps:spPr>
                      <wps:txbx>
                        <w:txbxContent>
                          <w:p w14:paraId="3C41690F" w14:textId="27358BFC" w:rsidR="00DB5972" w:rsidRDefault="00DB5972" w:rsidP="00E9509D">
                            <w:pPr>
                              <w:rPr>
                                <w:rFonts w:ascii="Abadi" w:hAnsi="Abadi"/>
                                <w:b/>
                                <w:bCs/>
                                <w:noProof/>
                                <w:color w:val="7030A0"/>
                                <w:sz w:val="28"/>
                                <w:szCs w:val="28"/>
                                <w:lang w:val="en-US"/>
                              </w:rPr>
                            </w:pPr>
                            <w:r>
                              <w:rPr>
                                <w:rFonts w:ascii="Abadi" w:hAnsi="Abadi"/>
                                <w:b/>
                                <w:bCs/>
                                <w:noProof/>
                                <w:color w:val="7030A0"/>
                                <w:sz w:val="28"/>
                                <w:szCs w:val="28"/>
                                <w:lang w:val="en-US"/>
                              </w:rPr>
                              <w:t xml:space="preserve">                                   </w:t>
                            </w:r>
                          </w:p>
                          <w:p w14:paraId="120F9535" w14:textId="77777777" w:rsidR="00DB5972" w:rsidRDefault="00DB5972" w:rsidP="00A63571">
                            <w:pPr>
                              <w:widowControl w:val="0"/>
                              <w:rPr>
                                <w:b/>
                                <w:bCs/>
                                <w:sz w:val="32"/>
                                <w:szCs w:val="32"/>
                              </w:rPr>
                            </w:pPr>
                            <w:r>
                              <w:rPr>
                                <w:b/>
                                <w:bCs/>
                              </w:rPr>
                              <w:t xml:space="preserve">                                   </w:t>
                            </w:r>
                            <w:r w:rsidRPr="006A0CED">
                              <w:rPr>
                                <w:b/>
                                <w:bCs/>
                                <w:color w:val="00B050"/>
                                <w:sz w:val="32"/>
                                <w:szCs w:val="32"/>
                              </w:rPr>
                              <w:t xml:space="preserve">TWENTY– </w:t>
                            </w:r>
                            <w:r>
                              <w:rPr>
                                <w:b/>
                                <w:bCs/>
                                <w:color w:val="00B050"/>
                                <w:sz w:val="32"/>
                                <w:szCs w:val="32"/>
                              </w:rPr>
                              <w:t xml:space="preserve">SEVENTH </w:t>
                            </w:r>
                            <w:r w:rsidRPr="006A0CED">
                              <w:rPr>
                                <w:b/>
                                <w:bCs/>
                                <w:color w:val="00B050"/>
                                <w:sz w:val="32"/>
                                <w:szCs w:val="32"/>
                              </w:rPr>
                              <w:t>SUNDAY OF THE YEAR B</w:t>
                            </w:r>
                            <w:r w:rsidRPr="006A0CED">
                              <w:rPr>
                                <w:b/>
                                <w:bCs/>
                                <w:sz w:val="32"/>
                                <w:szCs w:val="32"/>
                              </w:rPr>
                              <w:tab/>
                            </w:r>
                          </w:p>
                          <w:p w14:paraId="6EE21AD1" w14:textId="77777777" w:rsidR="00DB5972" w:rsidRDefault="00DB5972" w:rsidP="006A0CED">
                            <w:pPr>
                              <w:widowControl w:val="0"/>
                              <w:jc w:val="center"/>
                            </w:pPr>
                          </w:p>
                          <w:p w14:paraId="041465E1" w14:textId="135CF6F0" w:rsidR="00DB5972" w:rsidRPr="00C43D1A" w:rsidRDefault="00DB5972" w:rsidP="00C43D1A">
                            <w:pPr>
                              <w:widowControl w:val="0"/>
                              <w:jc w:val="center"/>
                            </w:pPr>
                            <w:r>
                              <w:t xml:space="preserve">MESSAGE OF HIS HOLINESS POPE FRANCIS FOR WORLD MISSION DAY 2021 </w:t>
                            </w:r>
                          </w:p>
                          <w:p w14:paraId="7A011753" w14:textId="77777777" w:rsidR="00DB5972" w:rsidRDefault="00DB5972" w:rsidP="00A63571">
                            <w:pPr>
                              <w:widowControl w:val="0"/>
                              <w:jc w:val="center"/>
                              <w:rPr>
                                <w:rFonts w:ascii="Bahnschrift" w:hAnsi="Bahnschrift"/>
                                <w:i/>
                              </w:rPr>
                            </w:pPr>
                          </w:p>
                          <w:p w14:paraId="63F6A989" w14:textId="1D950C2F" w:rsidR="00DB5972" w:rsidRDefault="00DB5972" w:rsidP="00A63571">
                            <w:pPr>
                              <w:widowControl w:val="0"/>
                              <w:jc w:val="center"/>
                              <w:rPr>
                                <w:i/>
                              </w:rPr>
                            </w:pPr>
                            <w:r>
                              <w:rPr>
                                <w:rFonts w:ascii="Bahnschrift" w:hAnsi="Bahnschrift"/>
                                <w:i/>
                              </w:rPr>
                              <w:t xml:space="preserve"> </w:t>
                            </w:r>
                            <w:r w:rsidRPr="00DB5972">
                              <w:rPr>
                                <w:rFonts w:ascii="Algerian" w:hAnsi="Algerian"/>
                                <w:i/>
                                <w:sz w:val="28"/>
                                <w:szCs w:val="28"/>
                              </w:rPr>
                              <w:t>“We cannot but speak about what we have seen and heard”</w:t>
                            </w:r>
                            <w:r w:rsidRPr="00A63571">
                              <w:rPr>
                                <w:i/>
                              </w:rPr>
                              <w:t xml:space="preserve"> (Acts 4:20)</w:t>
                            </w:r>
                          </w:p>
                          <w:p w14:paraId="16E8CA75" w14:textId="77777777" w:rsidR="00DB5972" w:rsidRPr="00A63571" w:rsidRDefault="00DB5972" w:rsidP="00A63571">
                            <w:pPr>
                              <w:widowControl w:val="0"/>
                              <w:jc w:val="center"/>
                              <w:rPr>
                                <w:i/>
                              </w:rPr>
                            </w:pPr>
                          </w:p>
                          <w:p w14:paraId="7AF627F5" w14:textId="0B75866D" w:rsidR="000838CC" w:rsidRDefault="00DB5972" w:rsidP="00A63571">
                            <w:pPr>
                              <w:widowControl w:val="0"/>
                              <w:jc w:val="both"/>
                              <w:rPr>
                                <w:rFonts w:ascii="Bahnschrift" w:hAnsi="Bahnschrift"/>
                                <w:i/>
                              </w:rPr>
                            </w:pPr>
                            <w:r w:rsidRPr="000838CC">
                              <w:rPr>
                                <w:rFonts w:ascii="Bahnschrift" w:hAnsi="Bahnschrift"/>
                                <w:i/>
                              </w:rPr>
                              <w:t>Dear Brothers and Sisters, once we experience the power of God’s love, and recognize his fatherly presence in our personal and community life, we cannot help but proclaim and share what we have seen and heard. Jesus’ relationship with his disciples and his humanity, as revealed to us in the mystery of his Incarnation, Gospel and Paschal Mystery, shows us the extent to which God loves our humanity and makes his own our joys and sufferings, our hopes and our concerns</w:t>
                            </w:r>
                            <w:r w:rsidR="000838CC">
                              <w:rPr>
                                <w:rFonts w:ascii="Bahnschrift" w:hAnsi="Bahnschrift"/>
                                <w:i/>
                              </w:rPr>
                              <w:t>.</w:t>
                            </w:r>
                            <w:r w:rsidRPr="000838CC">
                              <w:rPr>
                                <w:rFonts w:ascii="Bahnschrift" w:hAnsi="Bahnschrift"/>
                                <w:i/>
                              </w:rPr>
                              <w:t xml:space="preserve"> </w:t>
                            </w:r>
                            <w:r w:rsidR="000838CC">
                              <w:rPr>
                                <w:rFonts w:ascii="Bahnschrift" w:hAnsi="Bahnschrift"/>
                                <w:i/>
                              </w:rPr>
                              <w:t xml:space="preserve">   </w:t>
                            </w:r>
                          </w:p>
                          <w:p w14:paraId="06B89A83" w14:textId="0467C013" w:rsidR="00DB5972" w:rsidRPr="000838CC" w:rsidRDefault="00DB5972" w:rsidP="00A63571">
                            <w:pPr>
                              <w:widowControl w:val="0"/>
                              <w:jc w:val="both"/>
                              <w:rPr>
                                <w:rFonts w:ascii="Bahnschrift" w:hAnsi="Bahnschrift"/>
                                <w:i/>
                              </w:rPr>
                            </w:pPr>
                            <w:r w:rsidRPr="000838CC">
                              <w:rPr>
                                <w:rFonts w:ascii="Bahnschrift" w:hAnsi="Bahnschrift"/>
                                <w:i/>
                              </w:rPr>
                              <w:t>(c</w:t>
                            </w:r>
                            <w:r w:rsidR="000838CC">
                              <w:rPr>
                                <w:rFonts w:ascii="Bahnschrift" w:hAnsi="Bahnschrift"/>
                                <w:i/>
                              </w:rPr>
                              <w:t>f. Gaudium et Spes, 22)</w:t>
                            </w:r>
                            <w:r w:rsidRPr="000838CC">
                              <w:rPr>
                                <w:rFonts w:ascii="Bahnschrift" w:hAnsi="Bahnschrift"/>
                                <w:i/>
                              </w:rPr>
                              <w:t xml:space="preserve"> </w:t>
                            </w:r>
                          </w:p>
                          <w:p w14:paraId="4F4072F7" w14:textId="77777777" w:rsidR="00DB5972" w:rsidRPr="000838CC" w:rsidRDefault="00DB5972" w:rsidP="00A63571">
                            <w:pPr>
                              <w:widowControl w:val="0"/>
                              <w:jc w:val="both"/>
                              <w:rPr>
                                <w:rFonts w:ascii="Bahnschrift" w:hAnsi="Bahnschrift"/>
                                <w:i/>
                              </w:rPr>
                            </w:pPr>
                          </w:p>
                          <w:p w14:paraId="074B32F3" w14:textId="77777777" w:rsidR="000838CC" w:rsidRDefault="00DB5972" w:rsidP="00A63571">
                            <w:pPr>
                              <w:widowControl w:val="0"/>
                              <w:jc w:val="both"/>
                              <w:rPr>
                                <w:rFonts w:ascii="Bahnschrift" w:hAnsi="Bahnschrift"/>
                                <w:i/>
                              </w:rPr>
                            </w:pPr>
                            <w:r w:rsidRPr="000838CC">
                              <w:rPr>
                                <w:rFonts w:ascii="Bahnschrift" w:hAnsi="Bahnschrift"/>
                                <w:i/>
                              </w:rPr>
                              <w:t>Everything about Christ reminds us that he knows well our world and its need for redemption, and calls us to become actively engaged in this mission: “Go therefore to the highways and byways, and invite everyone you find” (Mt 22:9). No one is excluded, no one need feel distant or removed from this compassionate love</w:t>
                            </w:r>
                            <w:r w:rsidR="00C43D1A" w:rsidRPr="000838CC">
                              <w:rPr>
                                <w:rFonts w:ascii="Bahnschrift" w:hAnsi="Bahnschrift"/>
                                <w:i/>
                              </w:rPr>
                              <w:t>…</w:t>
                            </w:r>
                          </w:p>
                          <w:p w14:paraId="0B7F70E3" w14:textId="6AEE517E" w:rsidR="00DB5972" w:rsidRDefault="00DB5972" w:rsidP="00A63571">
                            <w:pPr>
                              <w:widowControl w:val="0"/>
                              <w:jc w:val="both"/>
                              <w:rPr>
                                <w:noProof/>
                              </w:rPr>
                            </w:pPr>
                            <w:r w:rsidRPr="006A0CED">
                              <w:rPr>
                                <w:b/>
                                <w:bCs/>
                                <w:sz w:val="32"/>
                                <w:szCs w:val="32"/>
                              </w:rPr>
                              <w:tab/>
                            </w:r>
                            <w:r w:rsidRPr="006A0CED">
                              <w:rPr>
                                <w:b/>
                                <w:bCs/>
                                <w:sz w:val="32"/>
                                <w:szCs w:val="32"/>
                              </w:rPr>
                              <w:tab/>
                            </w:r>
                          </w:p>
                          <w:p w14:paraId="141EC790" w14:textId="6253E1F4" w:rsidR="00DB5972" w:rsidRPr="000838CC" w:rsidRDefault="00F61A74" w:rsidP="006A0CED">
                            <w:pPr>
                              <w:widowControl w:val="0"/>
                              <w:rPr>
                                <w:rFonts w:ascii="Arial Narrow" w:hAnsi="Arial Narrow"/>
                                <w:bCs/>
                              </w:rPr>
                            </w:pPr>
                            <w:r w:rsidRPr="000838CC">
                              <w:rPr>
                                <w:rFonts w:ascii="Arial Narrow" w:hAnsi="Arial Narrow"/>
                                <w:b/>
                                <w:bCs/>
                              </w:rPr>
                              <w:t>Reading</w:t>
                            </w:r>
                            <w:r w:rsidRPr="000838CC">
                              <w:rPr>
                                <w:rFonts w:ascii="Arial Narrow" w:hAnsi="Arial Narrow"/>
                                <w:bCs/>
                              </w:rPr>
                              <w:t xml:space="preserve">s: </w:t>
                            </w:r>
                            <w:r w:rsidR="00DB5972" w:rsidRPr="000838CC">
                              <w:rPr>
                                <w:rFonts w:ascii="Arial Narrow" w:hAnsi="Arial Narrow"/>
                                <w:bCs/>
                              </w:rPr>
                              <w:t>The First Reading from Gen 2:18-24, tells us that God made man and woman for each other. The bond of marriage means they are no longer two but one. And in the Gospel Jesus teaches that the marriage bond comes from God and is therefore indissoluble. Jesus also teaches us to adopt child-like qualities which we should try to hold onto – openness, receptivity, sense of wonder, ability to live in the present.</w:t>
                            </w:r>
                          </w:p>
                          <w:p w14:paraId="62F7E994" w14:textId="77777777" w:rsidR="00DB5972" w:rsidRPr="000838CC" w:rsidRDefault="00DB5972" w:rsidP="006A0CED">
                            <w:pPr>
                              <w:widowControl w:val="0"/>
                              <w:rPr>
                                <w:rFonts w:ascii="Arial Narrow" w:hAnsi="Arial Narrow"/>
                                <w:bCs/>
                              </w:rPr>
                            </w:pPr>
                          </w:p>
                          <w:p w14:paraId="287F7FD6" w14:textId="184DE943" w:rsidR="00DB5972" w:rsidRPr="000838CC" w:rsidRDefault="00DB5972" w:rsidP="006A0CED">
                            <w:pPr>
                              <w:widowControl w:val="0"/>
                              <w:rPr>
                                <w:rFonts w:ascii="Arial Narrow" w:hAnsi="Arial Narrow"/>
                                <w:b/>
                                <w:bCs/>
                              </w:rPr>
                            </w:pPr>
                            <w:r w:rsidRPr="000838CC">
                              <w:rPr>
                                <w:rFonts w:ascii="Arial Narrow" w:hAnsi="Arial Narrow"/>
                                <w:b/>
                                <w:bCs/>
                              </w:rPr>
                              <w:t>Saint of the week – St Francis of Assisi – 4</w:t>
                            </w:r>
                            <w:r w:rsidRPr="000838CC">
                              <w:rPr>
                                <w:rFonts w:ascii="Arial Narrow" w:hAnsi="Arial Narrow"/>
                                <w:b/>
                                <w:bCs/>
                                <w:vertAlign w:val="superscript"/>
                              </w:rPr>
                              <w:t>th</w:t>
                            </w:r>
                            <w:r w:rsidRPr="000838CC">
                              <w:rPr>
                                <w:rFonts w:ascii="Arial Narrow" w:hAnsi="Arial Narrow"/>
                                <w:b/>
                                <w:bCs/>
                              </w:rPr>
                              <w:t xml:space="preserve"> October: </w:t>
                            </w:r>
                          </w:p>
                          <w:p w14:paraId="43A9D18B" w14:textId="195AB697" w:rsidR="00DB5972" w:rsidRPr="000838CC" w:rsidRDefault="00DB5972" w:rsidP="006A0CED">
                            <w:pPr>
                              <w:widowControl w:val="0"/>
                              <w:rPr>
                                <w:rFonts w:ascii="Arial Narrow" w:hAnsi="Arial Narrow"/>
                                <w:bCs/>
                              </w:rPr>
                            </w:pPr>
                            <w:r w:rsidRPr="000838CC">
                              <w:rPr>
                                <w:rFonts w:ascii="Arial Narrow" w:hAnsi="Arial Narrow"/>
                                <w:bCs/>
                              </w:rPr>
                              <w:t>Francis of Assisi was a poor little man who astounded and inspired the church by taking the gospel literally – not in a narrow fundamentalist sense, but by actually following all that Jesus said and did, joyfully, without limit and without a mite of self-importance.</w:t>
                            </w:r>
                          </w:p>
                          <w:p w14:paraId="22C62F83" w14:textId="77777777" w:rsidR="00DB5972" w:rsidRPr="000838CC" w:rsidRDefault="00DB5972" w:rsidP="006A0CED">
                            <w:pPr>
                              <w:widowControl w:val="0"/>
                              <w:rPr>
                                <w:rFonts w:ascii="Arial Narrow" w:hAnsi="Arial Narrow"/>
                                <w:bCs/>
                              </w:rPr>
                            </w:pPr>
                            <w:r w:rsidRPr="000838CC">
                              <w:rPr>
                                <w:rFonts w:ascii="Arial Narrow" w:hAnsi="Arial Narrow"/>
                                <w:bCs/>
                              </w:rPr>
                              <w:t xml:space="preserve">He loved nature because it was another manifestation of the beauty of God. He did great penance that he might be totally disciplined for the will of God. His poverty had a sister, humility, by which he meant total dependence on the good God. But all this was, as it were, preliminary to the heart of his spirituality: living the gospel life, summed up in the charity of Jesus and perfectly expressed in the Eucharist. </w:t>
                            </w:r>
                          </w:p>
                          <w:p w14:paraId="19620548" w14:textId="6C519350" w:rsidR="00DB5972" w:rsidRPr="00DA0963" w:rsidRDefault="00DB5972" w:rsidP="006A0CED">
                            <w:pPr>
                              <w:widowControl w:val="0"/>
                              <w:rPr>
                                <w:bCs/>
                                <w:sz w:val="22"/>
                                <w:szCs w:val="22"/>
                              </w:rPr>
                            </w:pPr>
                            <w:r w:rsidRPr="00DA0963">
                              <w:rPr>
                                <w:bCs/>
                                <w:sz w:val="22"/>
                                <w:szCs w:val="22"/>
                              </w:rPr>
                              <w:t xml:space="preserve">(From Saints of the Day </w:t>
                            </w:r>
                            <w:r w:rsidR="00DA0963">
                              <w:rPr>
                                <w:bCs/>
                                <w:sz w:val="22"/>
                                <w:szCs w:val="22"/>
                              </w:rPr>
                              <w:t xml:space="preserve">- </w:t>
                            </w:r>
                            <w:r w:rsidRPr="00DA0963">
                              <w:rPr>
                                <w:bCs/>
                                <w:sz w:val="22"/>
                                <w:szCs w:val="22"/>
                              </w:rPr>
                              <w:t>5</w:t>
                            </w:r>
                            <w:r w:rsidRPr="00DA0963">
                              <w:rPr>
                                <w:bCs/>
                                <w:sz w:val="22"/>
                                <w:szCs w:val="22"/>
                                <w:vertAlign w:val="superscript"/>
                              </w:rPr>
                              <w:t>th</w:t>
                            </w:r>
                            <w:r w:rsidRPr="00DA0963">
                              <w:rPr>
                                <w:bCs/>
                                <w:sz w:val="22"/>
                                <w:szCs w:val="22"/>
                              </w:rPr>
                              <w:t xml:space="preserve"> edition)</w:t>
                            </w:r>
                          </w:p>
                          <w:p w14:paraId="4DD822E8" w14:textId="77777777" w:rsidR="00DB5972" w:rsidRPr="00DB533B" w:rsidRDefault="00DB5972" w:rsidP="006A0CED">
                            <w:pPr>
                              <w:widowControl w:val="0"/>
                            </w:pPr>
                            <w:r w:rsidRPr="00DB533B">
                              <w:t> </w:t>
                            </w:r>
                          </w:p>
                          <w:p w14:paraId="4C481D0F" w14:textId="058FB27A" w:rsidR="00DB5972" w:rsidRDefault="00DB5972" w:rsidP="00A40B96">
                            <w:pPr>
                              <w:jc w:val="center"/>
                              <w:rPr>
                                <w:rFonts w:ascii="Abadi" w:hAnsi="Abadi"/>
                                <w:b/>
                                <w:bCs/>
                                <w:noProof/>
                                <w:color w:val="7030A0"/>
                                <w:sz w:val="28"/>
                                <w:szCs w:val="28"/>
                                <w:lang w:val="en-US"/>
                              </w:rPr>
                            </w:pPr>
                          </w:p>
                          <w:p w14:paraId="74BEA69E" w14:textId="510AF35C" w:rsidR="00DB5972" w:rsidRDefault="00DB5972" w:rsidP="00E9509D">
                            <w:pPr>
                              <w:rPr>
                                <w:rFonts w:ascii="Abadi" w:hAnsi="Abadi"/>
                                <w:b/>
                                <w:bCs/>
                                <w:noProof/>
                                <w:color w:val="7030A0"/>
                                <w:sz w:val="28"/>
                                <w:szCs w:val="28"/>
                                <w:lang w:val="en-US"/>
                              </w:rPr>
                            </w:pPr>
                          </w:p>
                          <w:p w14:paraId="2C26E2EB" w14:textId="77777777" w:rsidR="00DB5972" w:rsidRPr="0002264C" w:rsidRDefault="00DB5972" w:rsidP="00A40B96">
                            <w:pPr>
                              <w:jc w:val="center"/>
                              <w:rPr>
                                <w:rFonts w:ascii="Helvetica" w:hAnsi="Helvetica" w:cs="Helvetica"/>
                                <w:color w:val="6A6C6E"/>
                                <w:sz w:val="22"/>
                                <w:szCs w:val="22"/>
                              </w:rPr>
                            </w:pPr>
                          </w:p>
                          <w:p w14:paraId="34683E97" w14:textId="77777777" w:rsidR="00DB5972" w:rsidRDefault="00DB5972" w:rsidP="00871A98">
                            <w:pPr>
                              <w:pStyle w:val="NormalWeb"/>
                              <w:spacing w:before="0" w:beforeAutospacing="0" w:after="0" w:afterAutospacing="0"/>
                              <w:textAlignment w:val="baseline"/>
                              <w:rPr>
                                <w:rFonts w:ascii="Abadi" w:hAnsi="Abadi" w:cs="Arial"/>
                                <w:color w:val="000000" w:themeColor="text1"/>
                                <w:sz w:val="20"/>
                                <w:szCs w:val="20"/>
                              </w:rPr>
                            </w:pPr>
                          </w:p>
                          <w:p w14:paraId="1E35EE0A" w14:textId="77777777" w:rsidR="00DB5972" w:rsidRPr="00061BCD" w:rsidRDefault="00DB5972" w:rsidP="00871A98">
                            <w:pPr>
                              <w:pStyle w:val="NormalWeb"/>
                              <w:spacing w:before="0" w:beforeAutospacing="0" w:after="0" w:afterAutospacing="0"/>
                              <w:textAlignment w:val="baseline"/>
                              <w:rPr>
                                <w:rFonts w:ascii="Abadi" w:hAnsi="Abadi" w:cs="Arial"/>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451C" id="Text Box 13" o:spid="_x0000_s1031" type="#_x0000_t202" style="position:absolute;margin-left:5.25pt;margin-top:68.55pt;width:535.2pt;height:52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" fillcolor="window" strokecolor="#4f81bd" strokeweight="2.25pt">
                <v:textbox>
                  <w:txbxContent>
                    <w:p w14:paraId="3C41690F" w14:textId="27358BFC" w:rsidR="00DB5972" w:rsidRDefault="00DB5972" w:rsidP="00E9509D">
                      <w:pPr>
                        <w:rPr>
                          <w:rFonts w:ascii="Abadi" w:hAnsi="Abadi"/>
                          <w:b/>
                          <w:bCs/>
                          <w:noProof/>
                          <w:color w:val="7030A0"/>
                          <w:sz w:val="28"/>
                          <w:szCs w:val="28"/>
                          <w:lang w:val="en-US"/>
                        </w:rPr>
                      </w:pPr>
                      <w:r>
                        <w:rPr>
                          <w:rFonts w:ascii="Abadi" w:hAnsi="Abadi"/>
                          <w:b/>
                          <w:bCs/>
                          <w:noProof/>
                          <w:color w:val="7030A0"/>
                          <w:sz w:val="28"/>
                          <w:szCs w:val="28"/>
                          <w:lang w:val="en-US"/>
                        </w:rPr>
                        <w:t xml:space="preserve">                                   </w:t>
                      </w:r>
                    </w:p>
                    <w:p w14:paraId="120F9535" w14:textId="77777777" w:rsidR="00DB5972" w:rsidRDefault="00DB5972" w:rsidP="00A63571">
                      <w:pPr>
                        <w:widowControl w:val="0"/>
                        <w:rPr>
                          <w:b/>
                          <w:bCs/>
                          <w:sz w:val="32"/>
                          <w:szCs w:val="32"/>
                        </w:rPr>
                      </w:pPr>
                      <w:r>
                        <w:rPr>
                          <w:b/>
                          <w:bCs/>
                        </w:rPr>
                        <w:t xml:space="preserve">                                   </w:t>
                      </w:r>
                      <w:r w:rsidRPr="006A0CED">
                        <w:rPr>
                          <w:b/>
                          <w:bCs/>
                          <w:color w:val="00B050"/>
                          <w:sz w:val="32"/>
                          <w:szCs w:val="32"/>
                        </w:rPr>
                        <w:t xml:space="preserve">TWENTY– </w:t>
                      </w:r>
                      <w:r>
                        <w:rPr>
                          <w:b/>
                          <w:bCs/>
                          <w:color w:val="00B050"/>
                          <w:sz w:val="32"/>
                          <w:szCs w:val="32"/>
                        </w:rPr>
                        <w:t xml:space="preserve">SEVENTH </w:t>
                      </w:r>
                      <w:r w:rsidRPr="006A0CED">
                        <w:rPr>
                          <w:b/>
                          <w:bCs/>
                          <w:color w:val="00B050"/>
                          <w:sz w:val="32"/>
                          <w:szCs w:val="32"/>
                        </w:rPr>
                        <w:t>SUNDAY OF THE YEAR B</w:t>
                      </w:r>
                      <w:r w:rsidRPr="006A0CED">
                        <w:rPr>
                          <w:b/>
                          <w:bCs/>
                          <w:sz w:val="32"/>
                          <w:szCs w:val="32"/>
                        </w:rPr>
                        <w:tab/>
                      </w:r>
                    </w:p>
                    <w:p w14:paraId="6EE21AD1" w14:textId="77777777" w:rsidR="00DB5972" w:rsidRDefault="00DB5972" w:rsidP="006A0CED">
                      <w:pPr>
                        <w:widowControl w:val="0"/>
                        <w:jc w:val="center"/>
                      </w:pPr>
                    </w:p>
                    <w:p w14:paraId="041465E1" w14:textId="135CF6F0" w:rsidR="00DB5972" w:rsidRPr="00C43D1A" w:rsidRDefault="00DB5972" w:rsidP="00C43D1A">
                      <w:pPr>
                        <w:widowControl w:val="0"/>
                        <w:jc w:val="center"/>
                      </w:pPr>
                      <w:r>
                        <w:t xml:space="preserve">MESSAGE OF HIS HOLINESS POPE FRANCIS FOR WORLD MISSION DAY 2021 </w:t>
                      </w:r>
                    </w:p>
                    <w:p w14:paraId="7A011753" w14:textId="77777777" w:rsidR="00DB5972" w:rsidRDefault="00DB5972" w:rsidP="00A63571">
                      <w:pPr>
                        <w:widowControl w:val="0"/>
                        <w:jc w:val="center"/>
                        <w:rPr>
                          <w:rFonts w:ascii="Bahnschrift" w:hAnsi="Bahnschrift"/>
                          <w:i/>
                        </w:rPr>
                      </w:pPr>
                    </w:p>
                    <w:p w14:paraId="63F6A989" w14:textId="1D950C2F" w:rsidR="00DB5972" w:rsidRDefault="00DB5972" w:rsidP="00A63571">
                      <w:pPr>
                        <w:widowControl w:val="0"/>
                        <w:jc w:val="center"/>
                        <w:rPr>
                          <w:i/>
                        </w:rPr>
                      </w:pPr>
                      <w:r>
                        <w:rPr>
                          <w:rFonts w:ascii="Bahnschrift" w:hAnsi="Bahnschrift"/>
                          <w:i/>
                        </w:rPr>
                        <w:t xml:space="preserve"> </w:t>
                      </w:r>
                      <w:r w:rsidRPr="00DB5972">
                        <w:rPr>
                          <w:rFonts w:ascii="Algerian" w:hAnsi="Algerian"/>
                          <w:i/>
                          <w:sz w:val="28"/>
                          <w:szCs w:val="28"/>
                        </w:rPr>
                        <w:t>“We cannot but speak about what we have seen and heard”</w:t>
                      </w:r>
                      <w:r w:rsidRPr="00A63571">
                        <w:rPr>
                          <w:i/>
                        </w:rPr>
                        <w:t xml:space="preserve"> (Acts 4:20)</w:t>
                      </w:r>
                    </w:p>
                    <w:p w14:paraId="16E8CA75" w14:textId="77777777" w:rsidR="00DB5972" w:rsidRPr="00A63571" w:rsidRDefault="00DB5972" w:rsidP="00A63571">
                      <w:pPr>
                        <w:widowControl w:val="0"/>
                        <w:jc w:val="center"/>
                        <w:rPr>
                          <w:i/>
                        </w:rPr>
                      </w:pPr>
                    </w:p>
                    <w:p w14:paraId="7AF627F5" w14:textId="0B75866D" w:rsidR="000838CC" w:rsidRDefault="00DB5972" w:rsidP="00A63571">
                      <w:pPr>
                        <w:widowControl w:val="0"/>
                        <w:jc w:val="both"/>
                        <w:rPr>
                          <w:rFonts w:ascii="Bahnschrift" w:hAnsi="Bahnschrift"/>
                          <w:i/>
                        </w:rPr>
                      </w:pPr>
                      <w:r w:rsidRPr="000838CC">
                        <w:rPr>
                          <w:rFonts w:ascii="Bahnschrift" w:hAnsi="Bahnschrift"/>
                          <w:i/>
                        </w:rPr>
                        <w:t>Dear Brothers and Sisters, once we experience the power of God’s love, and recognize his fatherly presence in our personal and community life, we cannot help but proclaim and share what we have seen and heard. Jesus’ relationship with his disciples and his humanity, as revealed to us in the mystery of his Incarnation, Gospel and Paschal Mystery, shows us the extent to which God loves our humanity and makes his own our joys and sufferings, our hopes and our concerns</w:t>
                      </w:r>
                      <w:r w:rsidR="000838CC">
                        <w:rPr>
                          <w:rFonts w:ascii="Bahnschrift" w:hAnsi="Bahnschrift"/>
                          <w:i/>
                        </w:rPr>
                        <w:t>.</w:t>
                      </w:r>
                      <w:r w:rsidRPr="000838CC">
                        <w:rPr>
                          <w:rFonts w:ascii="Bahnschrift" w:hAnsi="Bahnschrift"/>
                          <w:i/>
                        </w:rPr>
                        <w:t xml:space="preserve"> </w:t>
                      </w:r>
                      <w:r w:rsidR="000838CC">
                        <w:rPr>
                          <w:rFonts w:ascii="Bahnschrift" w:hAnsi="Bahnschrift"/>
                          <w:i/>
                        </w:rPr>
                        <w:t xml:space="preserve">   </w:t>
                      </w:r>
                    </w:p>
                    <w:p w14:paraId="06B89A83" w14:textId="0467C013" w:rsidR="00DB5972" w:rsidRPr="000838CC" w:rsidRDefault="00DB5972" w:rsidP="00A63571">
                      <w:pPr>
                        <w:widowControl w:val="0"/>
                        <w:jc w:val="both"/>
                        <w:rPr>
                          <w:rFonts w:ascii="Bahnschrift" w:hAnsi="Bahnschrift"/>
                          <w:i/>
                        </w:rPr>
                      </w:pPr>
                      <w:r w:rsidRPr="000838CC">
                        <w:rPr>
                          <w:rFonts w:ascii="Bahnschrift" w:hAnsi="Bahnschrift"/>
                          <w:i/>
                        </w:rPr>
                        <w:t>(c</w:t>
                      </w:r>
                      <w:r w:rsidR="000838CC">
                        <w:rPr>
                          <w:rFonts w:ascii="Bahnschrift" w:hAnsi="Bahnschrift"/>
                          <w:i/>
                        </w:rPr>
                        <w:t>f. Gaudium et Spes, 22)</w:t>
                      </w:r>
                      <w:r w:rsidRPr="000838CC">
                        <w:rPr>
                          <w:rFonts w:ascii="Bahnschrift" w:hAnsi="Bahnschrift"/>
                          <w:i/>
                        </w:rPr>
                        <w:t xml:space="preserve"> </w:t>
                      </w:r>
                    </w:p>
                    <w:p w14:paraId="4F4072F7" w14:textId="77777777" w:rsidR="00DB5972" w:rsidRPr="000838CC" w:rsidRDefault="00DB5972" w:rsidP="00A63571">
                      <w:pPr>
                        <w:widowControl w:val="0"/>
                        <w:jc w:val="both"/>
                        <w:rPr>
                          <w:rFonts w:ascii="Bahnschrift" w:hAnsi="Bahnschrift"/>
                          <w:i/>
                        </w:rPr>
                      </w:pPr>
                    </w:p>
                    <w:p w14:paraId="074B32F3" w14:textId="77777777" w:rsidR="000838CC" w:rsidRDefault="00DB5972" w:rsidP="00A63571">
                      <w:pPr>
                        <w:widowControl w:val="0"/>
                        <w:jc w:val="both"/>
                        <w:rPr>
                          <w:rFonts w:ascii="Bahnschrift" w:hAnsi="Bahnschrift"/>
                          <w:i/>
                        </w:rPr>
                      </w:pPr>
                      <w:r w:rsidRPr="000838CC">
                        <w:rPr>
                          <w:rFonts w:ascii="Bahnschrift" w:hAnsi="Bahnschrift"/>
                          <w:i/>
                        </w:rPr>
                        <w:t>Everything about Christ reminds us that he knows well our world and its need for redemption, and calls us to become actively engaged in this mission: “Go therefore to the highways and byways, and invite everyone you find” (Mt 22:9). No one is excluded, no one need feel distant or removed from this compassionate love</w:t>
                      </w:r>
                      <w:r w:rsidR="00C43D1A" w:rsidRPr="000838CC">
                        <w:rPr>
                          <w:rFonts w:ascii="Bahnschrift" w:hAnsi="Bahnschrift"/>
                          <w:i/>
                        </w:rPr>
                        <w:t>…</w:t>
                      </w:r>
                    </w:p>
                    <w:p w14:paraId="0B7F70E3" w14:textId="6AEE517E" w:rsidR="00DB5972" w:rsidRDefault="00DB5972" w:rsidP="00A63571">
                      <w:pPr>
                        <w:widowControl w:val="0"/>
                        <w:jc w:val="both"/>
                        <w:rPr>
                          <w:noProof/>
                        </w:rPr>
                      </w:pPr>
                      <w:r w:rsidRPr="006A0CED">
                        <w:rPr>
                          <w:b/>
                          <w:bCs/>
                          <w:sz w:val="32"/>
                          <w:szCs w:val="32"/>
                        </w:rPr>
                        <w:tab/>
                      </w:r>
                      <w:r w:rsidRPr="006A0CED">
                        <w:rPr>
                          <w:b/>
                          <w:bCs/>
                          <w:sz w:val="32"/>
                          <w:szCs w:val="32"/>
                        </w:rPr>
                        <w:tab/>
                      </w:r>
                    </w:p>
                    <w:p w14:paraId="141EC790" w14:textId="6253E1F4" w:rsidR="00DB5972" w:rsidRPr="000838CC" w:rsidRDefault="00F61A74" w:rsidP="006A0CED">
                      <w:pPr>
                        <w:widowControl w:val="0"/>
                        <w:rPr>
                          <w:rFonts w:ascii="Arial Narrow" w:hAnsi="Arial Narrow"/>
                          <w:bCs/>
                        </w:rPr>
                      </w:pPr>
                      <w:r w:rsidRPr="000838CC">
                        <w:rPr>
                          <w:rFonts w:ascii="Arial Narrow" w:hAnsi="Arial Narrow"/>
                          <w:b/>
                          <w:bCs/>
                        </w:rPr>
                        <w:t>Reading</w:t>
                      </w:r>
                      <w:r w:rsidRPr="000838CC">
                        <w:rPr>
                          <w:rFonts w:ascii="Arial Narrow" w:hAnsi="Arial Narrow"/>
                          <w:bCs/>
                        </w:rPr>
                        <w:t xml:space="preserve">s: </w:t>
                      </w:r>
                      <w:r w:rsidR="00DB5972" w:rsidRPr="000838CC">
                        <w:rPr>
                          <w:rFonts w:ascii="Arial Narrow" w:hAnsi="Arial Narrow"/>
                          <w:bCs/>
                        </w:rPr>
                        <w:t>The First Reading from Gen 2:18-24, tells us that God made man and woman for each other. The bond of marriage means they are no longer two but one. And in the Gospel Jesus teaches that the marriage bond comes from God and is therefore indissoluble. Jesus also teaches us to adopt child-like qualities which we should try to hold onto – openness, receptivity, sense of wonder, ability to live in the present.</w:t>
                      </w:r>
                    </w:p>
                    <w:p w14:paraId="62F7E994" w14:textId="77777777" w:rsidR="00DB5972" w:rsidRPr="000838CC" w:rsidRDefault="00DB5972" w:rsidP="006A0CED">
                      <w:pPr>
                        <w:widowControl w:val="0"/>
                        <w:rPr>
                          <w:rFonts w:ascii="Arial Narrow" w:hAnsi="Arial Narrow"/>
                          <w:bCs/>
                        </w:rPr>
                      </w:pPr>
                    </w:p>
                    <w:p w14:paraId="287F7FD6" w14:textId="184DE943" w:rsidR="00DB5972" w:rsidRPr="000838CC" w:rsidRDefault="00DB5972" w:rsidP="006A0CED">
                      <w:pPr>
                        <w:widowControl w:val="0"/>
                        <w:rPr>
                          <w:rFonts w:ascii="Arial Narrow" w:hAnsi="Arial Narrow"/>
                          <w:b/>
                          <w:bCs/>
                        </w:rPr>
                      </w:pPr>
                      <w:r w:rsidRPr="000838CC">
                        <w:rPr>
                          <w:rFonts w:ascii="Arial Narrow" w:hAnsi="Arial Narrow"/>
                          <w:b/>
                          <w:bCs/>
                        </w:rPr>
                        <w:t>Saint of the week – St Francis of Assisi – 4</w:t>
                      </w:r>
                      <w:r w:rsidRPr="000838CC">
                        <w:rPr>
                          <w:rFonts w:ascii="Arial Narrow" w:hAnsi="Arial Narrow"/>
                          <w:b/>
                          <w:bCs/>
                          <w:vertAlign w:val="superscript"/>
                        </w:rPr>
                        <w:t>th</w:t>
                      </w:r>
                      <w:r w:rsidRPr="000838CC">
                        <w:rPr>
                          <w:rFonts w:ascii="Arial Narrow" w:hAnsi="Arial Narrow"/>
                          <w:b/>
                          <w:bCs/>
                        </w:rPr>
                        <w:t xml:space="preserve"> October: </w:t>
                      </w:r>
                    </w:p>
                    <w:p w14:paraId="43A9D18B" w14:textId="195AB697" w:rsidR="00DB5972" w:rsidRPr="000838CC" w:rsidRDefault="00DB5972" w:rsidP="006A0CED">
                      <w:pPr>
                        <w:widowControl w:val="0"/>
                        <w:rPr>
                          <w:rFonts w:ascii="Arial Narrow" w:hAnsi="Arial Narrow"/>
                          <w:bCs/>
                        </w:rPr>
                      </w:pPr>
                      <w:r w:rsidRPr="000838CC">
                        <w:rPr>
                          <w:rFonts w:ascii="Arial Narrow" w:hAnsi="Arial Narrow"/>
                          <w:bCs/>
                        </w:rPr>
                        <w:t>Francis of Assisi was a poor little man who astounded and inspired the church by taking the gospel literally – not in a narrow fundamentalist sense, but by actually following all that Jesus said and did, joyfully, without limit and without a mite of self-importance.</w:t>
                      </w:r>
                    </w:p>
                    <w:p w14:paraId="22C62F83" w14:textId="77777777" w:rsidR="00DB5972" w:rsidRPr="000838CC" w:rsidRDefault="00DB5972" w:rsidP="006A0CED">
                      <w:pPr>
                        <w:widowControl w:val="0"/>
                        <w:rPr>
                          <w:rFonts w:ascii="Arial Narrow" w:hAnsi="Arial Narrow"/>
                          <w:bCs/>
                        </w:rPr>
                      </w:pPr>
                      <w:r w:rsidRPr="000838CC">
                        <w:rPr>
                          <w:rFonts w:ascii="Arial Narrow" w:hAnsi="Arial Narrow"/>
                          <w:bCs/>
                        </w:rPr>
                        <w:t xml:space="preserve">He loved nature because it was another manifestation of the beauty of God. He did great penance that he might be totally disciplined for the will of God. His poverty had a sister, humility, by which he meant total dependence on the good God. But all this was, as it were, preliminary to the heart of his spirituality: living the gospel life, summed up in the charity of Jesus and perfectly expressed in the Eucharist. </w:t>
                      </w:r>
                    </w:p>
                    <w:p w14:paraId="19620548" w14:textId="6C519350" w:rsidR="00DB5972" w:rsidRPr="00DA0963" w:rsidRDefault="00DB5972" w:rsidP="006A0CED">
                      <w:pPr>
                        <w:widowControl w:val="0"/>
                        <w:rPr>
                          <w:bCs/>
                          <w:sz w:val="22"/>
                          <w:szCs w:val="22"/>
                        </w:rPr>
                      </w:pPr>
                      <w:r w:rsidRPr="00DA0963">
                        <w:rPr>
                          <w:bCs/>
                          <w:sz w:val="22"/>
                          <w:szCs w:val="22"/>
                        </w:rPr>
                        <w:t xml:space="preserve">(From Saints of the Day </w:t>
                      </w:r>
                      <w:r w:rsidR="00DA0963">
                        <w:rPr>
                          <w:bCs/>
                          <w:sz w:val="22"/>
                          <w:szCs w:val="22"/>
                        </w:rPr>
                        <w:t xml:space="preserve">- </w:t>
                      </w:r>
                      <w:r w:rsidRPr="00DA0963">
                        <w:rPr>
                          <w:bCs/>
                          <w:sz w:val="22"/>
                          <w:szCs w:val="22"/>
                        </w:rPr>
                        <w:t>5</w:t>
                      </w:r>
                      <w:r w:rsidRPr="00DA0963">
                        <w:rPr>
                          <w:bCs/>
                          <w:sz w:val="22"/>
                          <w:szCs w:val="22"/>
                          <w:vertAlign w:val="superscript"/>
                        </w:rPr>
                        <w:t>th</w:t>
                      </w:r>
                      <w:r w:rsidRPr="00DA0963">
                        <w:rPr>
                          <w:bCs/>
                          <w:sz w:val="22"/>
                          <w:szCs w:val="22"/>
                        </w:rPr>
                        <w:t xml:space="preserve"> edition)</w:t>
                      </w:r>
                    </w:p>
                    <w:p w14:paraId="4DD822E8" w14:textId="77777777" w:rsidR="00DB5972" w:rsidRPr="00DB533B" w:rsidRDefault="00DB5972" w:rsidP="006A0CED">
                      <w:pPr>
                        <w:widowControl w:val="0"/>
                      </w:pPr>
                      <w:r w:rsidRPr="00DB533B">
                        <w:t> </w:t>
                      </w:r>
                    </w:p>
                    <w:p w14:paraId="4C481D0F" w14:textId="058FB27A" w:rsidR="00DB5972" w:rsidRDefault="00DB5972" w:rsidP="00A40B96">
                      <w:pPr>
                        <w:jc w:val="center"/>
                        <w:rPr>
                          <w:rFonts w:ascii="Abadi" w:hAnsi="Abadi"/>
                          <w:b/>
                          <w:bCs/>
                          <w:noProof/>
                          <w:color w:val="7030A0"/>
                          <w:sz w:val="28"/>
                          <w:szCs w:val="28"/>
                          <w:lang w:val="en-US"/>
                        </w:rPr>
                      </w:pPr>
                    </w:p>
                    <w:p w14:paraId="74BEA69E" w14:textId="510AF35C" w:rsidR="00DB5972" w:rsidRDefault="00DB5972" w:rsidP="00E9509D">
                      <w:pPr>
                        <w:rPr>
                          <w:rFonts w:ascii="Abadi" w:hAnsi="Abadi"/>
                          <w:b/>
                          <w:bCs/>
                          <w:noProof/>
                          <w:color w:val="7030A0"/>
                          <w:sz w:val="28"/>
                          <w:szCs w:val="28"/>
                          <w:lang w:val="en-US"/>
                        </w:rPr>
                      </w:pPr>
                    </w:p>
                    <w:p w14:paraId="2C26E2EB" w14:textId="77777777" w:rsidR="00DB5972" w:rsidRPr="0002264C" w:rsidRDefault="00DB5972" w:rsidP="00A40B96">
                      <w:pPr>
                        <w:jc w:val="center"/>
                        <w:rPr>
                          <w:rFonts w:ascii="Helvetica" w:hAnsi="Helvetica" w:cs="Helvetica"/>
                          <w:color w:val="6A6C6E"/>
                          <w:sz w:val="22"/>
                          <w:szCs w:val="22"/>
                        </w:rPr>
                      </w:pPr>
                    </w:p>
                    <w:p w14:paraId="34683E97" w14:textId="77777777" w:rsidR="00DB5972" w:rsidRDefault="00DB5972" w:rsidP="00871A98">
                      <w:pPr>
                        <w:pStyle w:val="NormalWeb"/>
                        <w:spacing w:before="0" w:beforeAutospacing="0" w:after="0" w:afterAutospacing="0"/>
                        <w:textAlignment w:val="baseline"/>
                        <w:rPr>
                          <w:rFonts w:ascii="Abadi" w:hAnsi="Abadi" w:cs="Arial"/>
                          <w:color w:val="000000" w:themeColor="text1"/>
                          <w:sz w:val="20"/>
                          <w:szCs w:val="20"/>
                        </w:rPr>
                      </w:pPr>
                    </w:p>
                    <w:p w14:paraId="1E35EE0A" w14:textId="77777777" w:rsidR="00DB5972" w:rsidRPr="00061BCD" w:rsidRDefault="00DB5972" w:rsidP="00871A98">
                      <w:pPr>
                        <w:pStyle w:val="NormalWeb"/>
                        <w:spacing w:before="0" w:beforeAutospacing="0" w:after="0" w:afterAutospacing="0"/>
                        <w:textAlignment w:val="baseline"/>
                        <w:rPr>
                          <w:rFonts w:ascii="Abadi" w:hAnsi="Abadi" w:cs="Arial"/>
                          <w:color w:val="000000" w:themeColor="text1"/>
                          <w:sz w:val="20"/>
                          <w:szCs w:val="20"/>
                        </w:rPr>
                      </w:pPr>
                    </w:p>
                  </w:txbxContent>
                </v:textbox>
                <w10:wrap type="square" anchorx="margin"/>
              </v:shape>
            </w:pict>
          </mc:Fallback>
        </mc:AlternateContent>
      </w:r>
      <w:r w:rsidR="00F61A74" w:rsidRPr="001226A4">
        <w:rPr>
          <w:rFonts w:ascii="Arial" w:hAnsi="Arial" w:cs="Arial"/>
          <w:b w:val="0"/>
          <w:bCs/>
          <w:i/>
          <w:iCs/>
          <w:noProof/>
          <w:color w:val="0D0D0D" w:themeColor="text1" w:themeTint="F2"/>
          <w:lang w:eastAsia="en-GB"/>
        </w:rPr>
        <mc:AlternateContent>
          <mc:Choice Requires="wps">
            <w:drawing>
              <wp:anchor distT="45720" distB="45720" distL="114300" distR="114300" simplePos="0" relativeHeight="251664384" behindDoc="0" locked="0" layoutInCell="1" allowOverlap="1" wp14:anchorId="4A36AC96" wp14:editId="4BA64AE0">
                <wp:simplePos x="0" y="0"/>
                <wp:positionH relativeFrom="column">
                  <wp:posOffset>3388995</wp:posOffset>
                </wp:positionH>
                <wp:positionV relativeFrom="paragraph">
                  <wp:posOffset>628650</wp:posOffset>
                </wp:positionV>
                <wp:extent cx="3243580" cy="213360"/>
                <wp:effectExtent l="0" t="0" r="139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213360"/>
                        </a:xfrm>
                        <a:prstGeom prst="rect">
                          <a:avLst/>
                        </a:prstGeom>
                        <a:solidFill>
                          <a:srgbClr val="FFFFFF"/>
                        </a:solidFill>
                        <a:ln w="9525">
                          <a:solidFill>
                            <a:srgbClr val="000000"/>
                          </a:solidFill>
                          <a:miter lim="800000"/>
                          <a:headEnd/>
                          <a:tailEnd/>
                        </a:ln>
                      </wps:spPr>
                      <wps:txbx>
                        <w:txbxContent>
                          <w:p w14:paraId="16D8FB48" w14:textId="521B62BC" w:rsidR="00DB5972" w:rsidRDefault="00DB5972" w:rsidP="00871A98">
                            <w:pPr>
                              <w:rPr>
                                <w:rFonts w:ascii="Arial" w:hAnsi="Arial" w:cs="Arial"/>
                                <w:b/>
                                <w:bCs/>
                                <w:color w:val="FF0000"/>
                              </w:rPr>
                            </w:pPr>
                            <w:r>
                              <w:t xml:space="preserve">        </w:t>
                            </w:r>
                          </w:p>
                          <w:p w14:paraId="1D2CC882" w14:textId="77777777" w:rsidR="00DB5972" w:rsidRDefault="00DB5972" w:rsidP="0087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6AC96" id="_x0000_s1031" type="#_x0000_t202" style="position:absolute;margin-left:266.85pt;margin-top:49.5pt;width:255.4pt;height:1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">
                <v:textbox>
                  <w:txbxContent>
                    <w:p w14:paraId="16D8FB48" w14:textId="521B62BC" w:rsidR="00DB5972" w:rsidRDefault="00DB5972" w:rsidP="00871A98">
                      <w:pPr>
                        <w:rPr>
                          <w:rFonts w:ascii="Arial" w:hAnsi="Arial" w:cs="Arial"/>
                          <w:b/>
                          <w:bCs/>
                          <w:color w:val="FF0000"/>
                        </w:rPr>
                      </w:pPr>
                      <w:r>
                        <w:t xml:space="preserve">        </w:t>
                      </w:r>
                    </w:p>
                    <w:p w14:paraId="1D2CC882" w14:textId="77777777" w:rsidR="00DB5972" w:rsidRDefault="00DB5972" w:rsidP="00871A98"/>
                  </w:txbxContent>
                </v:textbox>
                <w10:wrap type="square"/>
              </v:shape>
            </w:pict>
          </mc:Fallback>
        </mc:AlternateContent>
      </w:r>
      <w:r w:rsidR="00F61A74" w:rsidRPr="001226A4">
        <w:rPr>
          <w:rFonts w:ascii="Arial" w:hAnsi="Arial" w:cs="Arial"/>
          <w:b w:val="0"/>
          <w:bCs/>
          <w:i/>
          <w:iCs/>
          <w:noProof/>
          <w:color w:val="0D0D0D" w:themeColor="text1" w:themeTint="F2"/>
          <w:lang w:eastAsia="en-GB"/>
        </w:rPr>
        <mc:AlternateContent>
          <mc:Choice Requires="wps">
            <w:drawing>
              <wp:anchor distT="45720" distB="45720" distL="114300" distR="114300" simplePos="0" relativeHeight="251667456" behindDoc="0" locked="0" layoutInCell="1" allowOverlap="1" wp14:anchorId="29E36DFE" wp14:editId="1FB93B12">
                <wp:simplePos x="0" y="0"/>
                <wp:positionH relativeFrom="column">
                  <wp:posOffset>-9525</wp:posOffset>
                </wp:positionH>
                <wp:positionV relativeFrom="paragraph">
                  <wp:posOffset>628650</wp:posOffset>
                </wp:positionV>
                <wp:extent cx="3296920" cy="236220"/>
                <wp:effectExtent l="0" t="0" r="1778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36220"/>
                        </a:xfrm>
                        <a:prstGeom prst="rect">
                          <a:avLst/>
                        </a:prstGeom>
                        <a:solidFill>
                          <a:srgbClr val="FFFFFF"/>
                        </a:solidFill>
                        <a:ln w="9525">
                          <a:solidFill>
                            <a:srgbClr val="000000"/>
                          </a:solidFill>
                          <a:miter lim="800000"/>
                          <a:headEnd/>
                          <a:tailEnd/>
                        </a:ln>
                      </wps:spPr>
                      <wps:txbx>
                        <w:txbxContent>
                          <w:p w14:paraId="7CF4D32A" w14:textId="2B8C0409" w:rsidR="00DB5972" w:rsidRPr="004232B6" w:rsidRDefault="00DB5972" w:rsidP="00871A98">
                            <w:pPr>
                              <w:rPr>
                                <w:rFonts w:ascii="Arial" w:hAnsi="Arial" w:cs="Arial"/>
                                <w:b/>
                                <w:bCs/>
                                <w:color w:val="FF0000"/>
                                <w:sz w:val="22"/>
                                <w:szCs w:val="22"/>
                              </w:rPr>
                            </w:pPr>
                          </w:p>
                          <w:p w14:paraId="5755F827" w14:textId="77777777" w:rsidR="00DB5972" w:rsidRPr="004232B6" w:rsidRDefault="00DB5972" w:rsidP="00871A9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6DFE" id="_x0000_s1033" type="#_x0000_t202" style="position:absolute;margin-left:-.75pt;margin-top:49.5pt;width:259.6pt;height:1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Y/JQ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">
                <v:textbox>
                  <w:txbxContent>
                    <w:p w14:paraId="7CF4D32A" w14:textId="2B8C0409" w:rsidR="00DB5972" w:rsidRPr="004232B6" w:rsidRDefault="00DB5972" w:rsidP="00871A98">
                      <w:pPr>
                        <w:rPr>
                          <w:rFonts w:ascii="Arial" w:hAnsi="Arial" w:cs="Arial"/>
                          <w:b/>
                          <w:bCs/>
                          <w:color w:val="FF0000"/>
                          <w:sz w:val="22"/>
                          <w:szCs w:val="22"/>
                        </w:rPr>
                      </w:pPr>
                    </w:p>
                    <w:p w14:paraId="5755F827" w14:textId="77777777" w:rsidR="00DB5972" w:rsidRPr="004232B6" w:rsidRDefault="00DB5972" w:rsidP="00871A98">
                      <w:pPr>
                        <w:rPr>
                          <w:sz w:val="22"/>
                          <w:szCs w:val="22"/>
                        </w:rPr>
                      </w:pPr>
                    </w:p>
                  </w:txbxContent>
                </v:textbox>
                <w10:wrap type="square"/>
              </v:shape>
            </w:pict>
          </mc:Fallback>
        </mc:AlternateContent>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r w:rsidR="002C08F2" w:rsidRPr="001226A4">
        <w:rPr>
          <w:rFonts w:ascii="Arial" w:hAnsi="Arial" w:cs="Arial"/>
          <w:bCs/>
          <w:i/>
          <w:iCs/>
          <w:color w:val="0D0D0D" w:themeColor="text1" w:themeTint="F2"/>
          <w:lang w:eastAsia="en-GB"/>
        </w:rPr>
        <w:tab/>
      </w:r>
    </w:p>
    <w:p w14:paraId="01749F3B" w14:textId="0AF704BF" w:rsidR="00C452CE" w:rsidRPr="001226A4" w:rsidRDefault="00DF6B8D" w:rsidP="00D5024A">
      <w:pPr>
        <w:rPr>
          <w:color w:val="0D0D0D" w:themeColor="text1" w:themeTint="F2"/>
          <w:lang w:eastAsia="en-GB"/>
        </w:rPr>
      </w:pPr>
      <w:r w:rsidRPr="001226A4">
        <w:rPr>
          <w:b/>
          <w:bCs/>
          <w:noProof/>
          <w:color w:val="0D0D0D" w:themeColor="text1" w:themeTint="F2"/>
          <w:sz w:val="44"/>
          <w:szCs w:val="44"/>
          <w:lang w:eastAsia="en-GB"/>
        </w:rPr>
        <w:lastRenderedPageBreak/>
        <mc:AlternateContent>
          <mc:Choice Requires="wps">
            <w:drawing>
              <wp:anchor distT="45720" distB="45720" distL="114300" distR="114300" simplePos="0" relativeHeight="251676672" behindDoc="0" locked="0" layoutInCell="1" allowOverlap="1" wp14:anchorId="22BCF008" wp14:editId="14E2196C">
                <wp:simplePos x="0" y="0"/>
                <wp:positionH relativeFrom="column">
                  <wp:posOffset>1522095</wp:posOffset>
                </wp:positionH>
                <wp:positionV relativeFrom="paragraph">
                  <wp:posOffset>53340</wp:posOffset>
                </wp:positionV>
                <wp:extent cx="3541395" cy="449580"/>
                <wp:effectExtent l="0" t="0" r="2095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449580"/>
                        </a:xfrm>
                        <a:prstGeom prst="rect">
                          <a:avLst/>
                        </a:prstGeom>
                        <a:solidFill>
                          <a:srgbClr val="FFFFFF"/>
                        </a:solidFill>
                        <a:ln w="9525">
                          <a:solidFill>
                            <a:srgbClr val="000000"/>
                          </a:solidFill>
                          <a:miter lim="800000"/>
                          <a:headEnd/>
                          <a:tailEnd/>
                        </a:ln>
                      </wps:spPr>
                      <wps:txbx>
                        <w:txbxContent>
                          <w:p w14:paraId="695E3157" w14:textId="77777777" w:rsidR="00DB5972" w:rsidRPr="00F10602" w:rsidRDefault="00DB5972" w:rsidP="00D4383A">
                            <w:pPr>
                              <w:jc w:val="center"/>
                              <w:rPr>
                                <w:b/>
                                <w:bCs/>
                                <w:color w:val="FF0000"/>
                                <w:sz w:val="44"/>
                                <w:szCs w:val="44"/>
                              </w:rPr>
                            </w:pPr>
                            <w:r w:rsidRPr="00F10602">
                              <w:rPr>
                                <w:b/>
                                <w:bCs/>
                                <w:color w:val="FF0000"/>
                                <w:sz w:val="44"/>
                                <w:szCs w:val="44"/>
                              </w:rPr>
                              <w:t>Parish Diary and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CF008" id="_x0000_s1034" type="#_x0000_t202" style="position:absolute;margin-left:119.85pt;margin-top:4.2pt;width:278.85pt;height:35.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">
                <v:textbox>
                  <w:txbxContent>
                    <w:p w14:paraId="695E3157" w14:textId="77777777" w:rsidR="00DB5972" w:rsidRPr="00F10602" w:rsidRDefault="00DB5972" w:rsidP="00D4383A">
                      <w:pPr>
                        <w:jc w:val="center"/>
                        <w:rPr>
                          <w:b/>
                          <w:bCs/>
                          <w:color w:val="FF0000"/>
                          <w:sz w:val="44"/>
                          <w:szCs w:val="44"/>
                        </w:rPr>
                      </w:pPr>
                      <w:r w:rsidRPr="00F10602">
                        <w:rPr>
                          <w:b/>
                          <w:bCs/>
                          <w:color w:val="FF0000"/>
                          <w:sz w:val="44"/>
                          <w:szCs w:val="44"/>
                        </w:rPr>
                        <w:t>Parish Diary and News</w:t>
                      </w:r>
                    </w:p>
                  </w:txbxContent>
                </v:textbox>
                <w10:wrap type="square"/>
              </v:shape>
            </w:pict>
          </mc:Fallback>
        </mc:AlternateContent>
      </w:r>
    </w:p>
    <w:tbl>
      <w:tblPr>
        <w:tblStyle w:val="TableGrid"/>
        <w:tblpPr w:leftFromText="180" w:rightFromText="180" w:vertAnchor="page" w:horzAnchor="margin" w:tblpY="2461"/>
        <w:tblW w:w="11057" w:type="dxa"/>
        <w:tblLook w:val="04A0" w:firstRow="1" w:lastRow="0" w:firstColumn="1" w:lastColumn="0" w:noHBand="0" w:noVBand="1"/>
      </w:tblPr>
      <w:tblGrid>
        <w:gridCol w:w="5382"/>
        <w:gridCol w:w="5675"/>
      </w:tblGrid>
      <w:tr w:rsidR="001226A4" w:rsidRPr="001226A4" w14:paraId="1FE6F8EB" w14:textId="77777777" w:rsidTr="008D3979">
        <w:trPr>
          <w:trHeight w:val="647"/>
        </w:trPr>
        <w:tc>
          <w:tcPr>
            <w:tcW w:w="5382" w:type="dxa"/>
          </w:tcPr>
          <w:p w14:paraId="1B07A5A0" w14:textId="7E60C139" w:rsidR="00CC6140" w:rsidRPr="001226A4" w:rsidRDefault="00871A98" w:rsidP="00DB5972">
            <w:pPr>
              <w:rPr>
                <w:rFonts w:ascii="Arial" w:hAnsi="Arial" w:cs="Arial"/>
                <w:b/>
                <w:color w:val="0D0D0D" w:themeColor="text1" w:themeTint="F2"/>
                <w:w w:val="80"/>
                <w:sz w:val="22"/>
                <w:szCs w:val="22"/>
              </w:rPr>
            </w:pPr>
            <w:r w:rsidRPr="001226A4">
              <w:rPr>
                <w:rFonts w:ascii="Arial" w:hAnsi="Arial" w:cs="Arial"/>
                <w:b/>
                <w:color w:val="0D0D0D" w:themeColor="text1" w:themeTint="F2"/>
                <w:w w:val="80"/>
                <w:sz w:val="22"/>
                <w:szCs w:val="22"/>
              </w:rPr>
              <w:t>SUNDAY</w:t>
            </w:r>
            <w:r w:rsidR="00752207" w:rsidRPr="001226A4">
              <w:rPr>
                <w:rFonts w:ascii="Arial" w:hAnsi="Arial" w:cs="Arial"/>
                <w:b/>
                <w:color w:val="0D0D0D" w:themeColor="text1" w:themeTint="F2"/>
                <w:w w:val="80"/>
                <w:sz w:val="22"/>
                <w:szCs w:val="22"/>
              </w:rPr>
              <w:t xml:space="preserve">  3</w:t>
            </w:r>
            <w:r w:rsidR="00752207" w:rsidRPr="001226A4">
              <w:rPr>
                <w:rFonts w:ascii="Arial" w:hAnsi="Arial" w:cs="Arial"/>
                <w:b/>
                <w:color w:val="0D0D0D" w:themeColor="text1" w:themeTint="F2"/>
                <w:w w:val="80"/>
                <w:sz w:val="22"/>
                <w:szCs w:val="22"/>
                <w:vertAlign w:val="superscript"/>
              </w:rPr>
              <w:t>rd</w:t>
            </w:r>
            <w:r w:rsidR="00752207" w:rsidRPr="001226A4">
              <w:rPr>
                <w:rFonts w:ascii="Arial" w:hAnsi="Arial" w:cs="Arial"/>
                <w:b/>
                <w:color w:val="0D0D0D" w:themeColor="text1" w:themeTint="F2"/>
                <w:w w:val="80"/>
                <w:sz w:val="22"/>
                <w:szCs w:val="22"/>
              </w:rPr>
              <w:t xml:space="preserve"> October   </w:t>
            </w:r>
            <w:r w:rsidRPr="001226A4">
              <w:rPr>
                <w:rFonts w:ascii="Arial" w:hAnsi="Arial" w:cs="Arial"/>
                <w:b/>
                <w:color w:val="0D0D0D" w:themeColor="text1" w:themeTint="F2"/>
                <w:w w:val="80"/>
                <w:sz w:val="22"/>
                <w:szCs w:val="22"/>
              </w:rPr>
              <w:t xml:space="preserve">2021 – </w:t>
            </w:r>
            <w:r w:rsidR="000D06E9" w:rsidRPr="001226A4">
              <w:rPr>
                <w:rFonts w:ascii="Arial" w:hAnsi="Arial" w:cs="Arial"/>
                <w:b/>
                <w:color w:val="0D0D0D" w:themeColor="text1" w:themeTint="F2"/>
                <w:w w:val="80"/>
                <w:sz w:val="22"/>
                <w:szCs w:val="22"/>
              </w:rPr>
              <w:t xml:space="preserve"> 27</w:t>
            </w:r>
            <w:r w:rsidR="000D06E9" w:rsidRPr="001226A4">
              <w:rPr>
                <w:rFonts w:ascii="Arial" w:hAnsi="Arial" w:cs="Arial"/>
                <w:b/>
                <w:color w:val="0D0D0D" w:themeColor="text1" w:themeTint="F2"/>
                <w:w w:val="80"/>
                <w:sz w:val="22"/>
                <w:szCs w:val="22"/>
                <w:vertAlign w:val="superscript"/>
              </w:rPr>
              <w:t>th</w:t>
            </w:r>
            <w:r w:rsidR="000D06E9" w:rsidRPr="001226A4">
              <w:rPr>
                <w:rFonts w:ascii="Arial" w:hAnsi="Arial" w:cs="Arial"/>
                <w:b/>
                <w:color w:val="0D0D0D" w:themeColor="text1" w:themeTint="F2"/>
                <w:w w:val="80"/>
                <w:sz w:val="22"/>
                <w:szCs w:val="22"/>
              </w:rPr>
              <w:t xml:space="preserve"> SUNDAY - </w:t>
            </w:r>
            <w:r w:rsidRPr="001226A4">
              <w:rPr>
                <w:rFonts w:ascii="Arial" w:hAnsi="Arial" w:cs="Arial"/>
                <w:b/>
                <w:color w:val="0D0D0D" w:themeColor="text1" w:themeTint="F2"/>
                <w:w w:val="80"/>
                <w:sz w:val="22"/>
                <w:szCs w:val="22"/>
              </w:rPr>
              <w:t xml:space="preserve">YEAR B </w:t>
            </w:r>
          </w:p>
          <w:p w14:paraId="651AD65C" w14:textId="7E045BC4" w:rsidR="00871A98" w:rsidRPr="001226A4" w:rsidRDefault="00B7242C" w:rsidP="00DB5972">
            <w:pPr>
              <w:rPr>
                <w:rFonts w:ascii="Arial" w:hAnsi="Arial" w:cs="Arial"/>
                <w:bCs/>
                <w:color w:val="0D0D0D" w:themeColor="text1" w:themeTint="F2"/>
                <w:sz w:val="22"/>
                <w:szCs w:val="22"/>
              </w:rPr>
            </w:pPr>
            <w:r w:rsidRPr="001226A4">
              <w:rPr>
                <w:rFonts w:ascii="Arial" w:hAnsi="Arial" w:cs="Arial"/>
                <w:b/>
                <w:color w:val="0D0D0D" w:themeColor="text1" w:themeTint="F2"/>
                <w:sz w:val="22"/>
                <w:szCs w:val="22"/>
              </w:rPr>
              <w:t>9</w:t>
            </w:r>
            <w:r w:rsidR="00871A98" w:rsidRPr="001226A4">
              <w:rPr>
                <w:rFonts w:ascii="Arial" w:hAnsi="Arial" w:cs="Arial"/>
                <w:b/>
                <w:color w:val="0D0D0D" w:themeColor="text1" w:themeTint="F2"/>
                <w:sz w:val="22"/>
                <w:szCs w:val="22"/>
              </w:rPr>
              <w:t xml:space="preserve">am: </w:t>
            </w:r>
            <w:r w:rsidR="006E19A3" w:rsidRPr="001226A4">
              <w:rPr>
                <w:rFonts w:ascii="Arial" w:hAnsi="Arial" w:cs="Arial"/>
                <w:b/>
                <w:color w:val="0D0D0D" w:themeColor="text1" w:themeTint="F2"/>
                <w:sz w:val="22"/>
                <w:szCs w:val="22"/>
              </w:rPr>
              <w:t>Greta Maloney RIP</w:t>
            </w:r>
            <w:r w:rsidR="00871A98" w:rsidRPr="001226A4">
              <w:rPr>
                <w:rFonts w:ascii="Arial" w:hAnsi="Arial" w:cs="Arial"/>
                <w:b/>
                <w:color w:val="0D0D0D" w:themeColor="text1" w:themeTint="F2"/>
                <w:sz w:val="22"/>
                <w:szCs w:val="22"/>
              </w:rPr>
              <w:t xml:space="preserve"> </w:t>
            </w:r>
            <w:r w:rsidR="00752207" w:rsidRPr="001226A4">
              <w:rPr>
                <w:rFonts w:ascii="Arial" w:hAnsi="Arial" w:cs="Arial"/>
                <w:b/>
                <w:color w:val="0D0D0D" w:themeColor="text1" w:themeTint="F2"/>
                <w:sz w:val="22"/>
                <w:szCs w:val="22"/>
              </w:rPr>
              <w:t xml:space="preserve">  </w:t>
            </w:r>
            <w:r w:rsidR="00871A98" w:rsidRPr="001226A4">
              <w:rPr>
                <w:rFonts w:ascii="Arial" w:hAnsi="Arial" w:cs="Arial"/>
                <w:b/>
                <w:color w:val="0D0D0D" w:themeColor="text1" w:themeTint="F2"/>
                <w:sz w:val="22"/>
                <w:szCs w:val="22"/>
              </w:rPr>
              <w:t xml:space="preserve"> </w:t>
            </w:r>
          </w:p>
          <w:p w14:paraId="519E6741" w14:textId="51FF8220" w:rsidR="00871A98" w:rsidRPr="001226A4" w:rsidRDefault="00B7242C" w:rsidP="00DB5972">
            <w:pPr>
              <w:rPr>
                <w:bCs/>
                <w:color w:val="0D0D0D" w:themeColor="text1" w:themeTint="F2"/>
                <w:w w:val="90"/>
                <w:sz w:val="22"/>
                <w:szCs w:val="22"/>
              </w:rPr>
            </w:pPr>
            <w:r w:rsidRPr="001226A4">
              <w:rPr>
                <w:rFonts w:ascii="Arial" w:hAnsi="Arial" w:cs="Arial"/>
                <w:b/>
                <w:color w:val="0D0D0D" w:themeColor="text1" w:themeTint="F2"/>
                <w:sz w:val="22"/>
                <w:szCs w:val="22"/>
              </w:rPr>
              <w:t>11</w:t>
            </w:r>
            <w:r w:rsidR="00871A98" w:rsidRPr="001226A4">
              <w:rPr>
                <w:rFonts w:ascii="Arial" w:hAnsi="Arial" w:cs="Arial"/>
                <w:b/>
                <w:color w:val="0D0D0D" w:themeColor="text1" w:themeTint="F2"/>
                <w:sz w:val="22"/>
                <w:szCs w:val="22"/>
              </w:rPr>
              <w:t xml:space="preserve">pm: </w:t>
            </w:r>
            <w:r w:rsidR="00C15873" w:rsidRPr="001226A4">
              <w:rPr>
                <w:rFonts w:ascii="Arial" w:hAnsi="Arial" w:cs="Arial"/>
                <w:color w:val="0D0D0D" w:themeColor="text1" w:themeTint="F2"/>
                <w:sz w:val="22"/>
                <w:szCs w:val="22"/>
              </w:rPr>
              <w:t>For the people</w:t>
            </w:r>
            <w:r w:rsidR="00871A98" w:rsidRPr="001226A4">
              <w:rPr>
                <w:rFonts w:ascii="Arial" w:hAnsi="Arial" w:cs="Arial"/>
                <w:b/>
                <w:color w:val="0D0D0D" w:themeColor="text1" w:themeTint="F2"/>
                <w:sz w:val="22"/>
                <w:szCs w:val="22"/>
              </w:rPr>
              <w:t xml:space="preserve"> </w:t>
            </w:r>
          </w:p>
        </w:tc>
        <w:tc>
          <w:tcPr>
            <w:tcW w:w="5675" w:type="dxa"/>
          </w:tcPr>
          <w:p w14:paraId="42665263" w14:textId="5471BF58" w:rsidR="00454F94" w:rsidRPr="001226A4" w:rsidRDefault="00454F94" w:rsidP="00454F94">
            <w:pPr>
              <w:rPr>
                <w:rFonts w:ascii="Arial" w:hAnsi="Arial" w:cs="Arial"/>
                <w:b/>
                <w:color w:val="0D0D0D" w:themeColor="text1" w:themeTint="F2"/>
                <w:w w:val="80"/>
              </w:rPr>
            </w:pPr>
            <w:r w:rsidRPr="001226A4">
              <w:rPr>
                <w:rFonts w:ascii="Arial" w:hAnsi="Arial" w:cs="Arial"/>
                <w:b/>
                <w:color w:val="0D0D0D" w:themeColor="text1" w:themeTint="F2"/>
                <w:w w:val="80"/>
                <w:sz w:val="22"/>
                <w:szCs w:val="22"/>
              </w:rPr>
              <w:t xml:space="preserve">THURSDAY </w:t>
            </w:r>
            <w:r w:rsidR="00752207" w:rsidRPr="001226A4">
              <w:rPr>
                <w:rFonts w:ascii="Arial" w:hAnsi="Arial" w:cs="Arial"/>
                <w:b/>
                <w:color w:val="0D0D0D" w:themeColor="text1" w:themeTint="F2"/>
                <w:w w:val="80"/>
                <w:sz w:val="22"/>
                <w:szCs w:val="22"/>
              </w:rPr>
              <w:t>7</w:t>
            </w:r>
            <w:r w:rsidR="00752207" w:rsidRPr="001226A4">
              <w:rPr>
                <w:rFonts w:ascii="Arial" w:hAnsi="Arial" w:cs="Arial"/>
                <w:b/>
                <w:color w:val="0D0D0D" w:themeColor="text1" w:themeTint="F2"/>
                <w:w w:val="80"/>
                <w:sz w:val="22"/>
                <w:szCs w:val="22"/>
                <w:vertAlign w:val="superscript"/>
              </w:rPr>
              <w:t>th</w:t>
            </w:r>
            <w:r w:rsidR="00752207" w:rsidRPr="001226A4">
              <w:rPr>
                <w:rFonts w:ascii="Arial" w:hAnsi="Arial" w:cs="Arial"/>
                <w:b/>
                <w:color w:val="0D0D0D" w:themeColor="text1" w:themeTint="F2"/>
                <w:w w:val="80"/>
                <w:sz w:val="22"/>
                <w:szCs w:val="22"/>
              </w:rPr>
              <w:t xml:space="preserve"> October </w:t>
            </w:r>
          </w:p>
          <w:p w14:paraId="6A73692B" w14:textId="67A98B74" w:rsidR="00454F94" w:rsidRPr="001226A4" w:rsidRDefault="006339BF" w:rsidP="00454F94">
            <w:pPr>
              <w:rPr>
                <w:rFonts w:ascii="Arial" w:hAnsi="Arial" w:cs="Arial"/>
                <w:b/>
                <w:color w:val="0D0D0D" w:themeColor="text1" w:themeTint="F2"/>
                <w:w w:val="80"/>
              </w:rPr>
            </w:pPr>
            <w:r w:rsidRPr="001226A4">
              <w:rPr>
                <w:rFonts w:ascii="Arial" w:hAnsi="Arial" w:cs="Arial"/>
                <w:b/>
                <w:color w:val="0D0D0D" w:themeColor="text1" w:themeTint="F2"/>
                <w:w w:val="80"/>
              </w:rPr>
              <w:t>9</w:t>
            </w:r>
            <w:r w:rsidR="00D9412E">
              <w:rPr>
                <w:rFonts w:ascii="Arial" w:hAnsi="Arial" w:cs="Arial"/>
                <w:b/>
                <w:color w:val="0D0D0D" w:themeColor="text1" w:themeTint="F2"/>
                <w:w w:val="80"/>
              </w:rPr>
              <w:t>:15</w:t>
            </w:r>
            <w:r w:rsidR="00454F94" w:rsidRPr="001226A4">
              <w:rPr>
                <w:rFonts w:ascii="Arial" w:hAnsi="Arial" w:cs="Arial"/>
                <w:b/>
                <w:color w:val="0D0D0D" w:themeColor="text1" w:themeTint="F2"/>
                <w:w w:val="80"/>
              </w:rPr>
              <w:t xml:space="preserve">am:  </w:t>
            </w:r>
            <w:r w:rsidR="00752207" w:rsidRPr="001226A4">
              <w:rPr>
                <w:rFonts w:ascii="Arial" w:hAnsi="Arial" w:cs="Arial"/>
                <w:b/>
                <w:color w:val="0D0D0D" w:themeColor="text1" w:themeTint="F2"/>
                <w:w w:val="80"/>
              </w:rPr>
              <w:t>Our Lady of the Rosary</w:t>
            </w:r>
          </w:p>
          <w:p w14:paraId="00538A22" w14:textId="451AA752" w:rsidR="00871A98" w:rsidRPr="001226A4" w:rsidRDefault="00871A98" w:rsidP="00DB5972">
            <w:pPr>
              <w:rPr>
                <w:rFonts w:ascii="Arial" w:hAnsi="Arial" w:cs="Arial"/>
                <w:b/>
                <w:color w:val="0D0D0D" w:themeColor="text1" w:themeTint="F2"/>
                <w:w w:val="80"/>
              </w:rPr>
            </w:pPr>
          </w:p>
        </w:tc>
      </w:tr>
      <w:tr w:rsidR="001226A4" w:rsidRPr="001226A4" w14:paraId="3987113F" w14:textId="77777777" w:rsidTr="008D3979">
        <w:trPr>
          <w:trHeight w:val="620"/>
        </w:trPr>
        <w:tc>
          <w:tcPr>
            <w:tcW w:w="5382" w:type="dxa"/>
          </w:tcPr>
          <w:p w14:paraId="2FA8E2F4" w14:textId="27F0C32D" w:rsidR="00454F94" w:rsidRPr="001226A4" w:rsidRDefault="00454F94" w:rsidP="00454F94">
            <w:pPr>
              <w:rPr>
                <w:rFonts w:ascii="Arial" w:hAnsi="Arial" w:cs="Arial"/>
                <w:b/>
                <w:color w:val="0D0D0D" w:themeColor="text1" w:themeTint="F2"/>
                <w:w w:val="80"/>
                <w:sz w:val="22"/>
                <w:szCs w:val="22"/>
              </w:rPr>
            </w:pPr>
            <w:r w:rsidRPr="001226A4">
              <w:rPr>
                <w:rFonts w:ascii="Arial" w:hAnsi="Arial" w:cs="Arial"/>
                <w:b/>
                <w:color w:val="0D0D0D" w:themeColor="text1" w:themeTint="F2"/>
                <w:w w:val="80"/>
                <w:sz w:val="22"/>
                <w:szCs w:val="22"/>
              </w:rPr>
              <w:t>MONDAY</w:t>
            </w:r>
            <w:r w:rsidR="00752207" w:rsidRPr="001226A4">
              <w:rPr>
                <w:rFonts w:ascii="Arial" w:hAnsi="Arial" w:cs="Arial"/>
                <w:b/>
                <w:color w:val="0D0D0D" w:themeColor="text1" w:themeTint="F2"/>
                <w:w w:val="80"/>
                <w:sz w:val="22"/>
                <w:szCs w:val="22"/>
              </w:rPr>
              <w:t xml:space="preserve"> 4</w:t>
            </w:r>
            <w:r w:rsidR="00752207" w:rsidRPr="001226A4">
              <w:rPr>
                <w:rFonts w:ascii="Arial" w:hAnsi="Arial" w:cs="Arial"/>
                <w:b/>
                <w:color w:val="0D0D0D" w:themeColor="text1" w:themeTint="F2"/>
                <w:w w:val="80"/>
                <w:sz w:val="22"/>
                <w:szCs w:val="22"/>
                <w:vertAlign w:val="superscript"/>
              </w:rPr>
              <w:t>th</w:t>
            </w:r>
            <w:r w:rsidR="00752207" w:rsidRPr="001226A4">
              <w:rPr>
                <w:rFonts w:ascii="Arial" w:hAnsi="Arial" w:cs="Arial"/>
                <w:b/>
                <w:color w:val="0D0D0D" w:themeColor="text1" w:themeTint="F2"/>
                <w:w w:val="80"/>
                <w:sz w:val="22"/>
                <w:szCs w:val="22"/>
              </w:rPr>
              <w:t xml:space="preserve"> October – St Francis of Assisi</w:t>
            </w:r>
            <w:r w:rsidRPr="001226A4">
              <w:rPr>
                <w:rFonts w:ascii="Arial" w:hAnsi="Arial" w:cs="Arial"/>
                <w:b/>
                <w:color w:val="0D0D0D" w:themeColor="text1" w:themeTint="F2"/>
                <w:w w:val="80"/>
                <w:sz w:val="22"/>
                <w:szCs w:val="22"/>
              </w:rPr>
              <w:t xml:space="preserve">      </w:t>
            </w:r>
          </w:p>
          <w:p w14:paraId="359C1288" w14:textId="6313E161" w:rsidR="00454F94" w:rsidRPr="001226A4" w:rsidRDefault="00D9412E" w:rsidP="00CA34A4">
            <w:pPr>
              <w:rPr>
                <w:b/>
                <w:bCs/>
                <w:color w:val="0D0D0D" w:themeColor="text1" w:themeTint="F2"/>
                <w:w w:val="90"/>
                <w:sz w:val="22"/>
                <w:szCs w:val="22"/>
              </w:rPr>
            </w:pPr>
            <w:r>
              <w:rPr>
                <w:rFonts w:ascii="Arial" w:hAnsi="Arial" w:cs="Arial"/>
                <w:b/>
                <w:color w:val="0D0D0D" w:themeColor="text1" w:themeTint="F2"/>
                <w:w w:val="90"/>
                <w:sz w:val="22"/>
                <w:szCs w:val="22"/>
              </w:rPr>
              <w:t>9:15</w:t>
            </w:r>
            <w:r w:rsidR="00ED35D3" w:rsidRPr="001226A4">
              <w:rPr>
                <w:rFonts w:ascii="Arial" w:hAnsi="Arial" w:cs="Arial"/>
                <w:b/>
                <w:color w:val="0D0D0D" w:themeColor="text1" w:themeTint="F2"/>
                <w:w w:val="90"/>
                <w:sz w:val="22"/>
                <w:szCs w:val="22"/>
              </w:rPr>
              <w:t>:</w:t>
            </w:r>
            <w:r w:rsidR="003E34CB" w:rsidRPr="001226A4">
              <w:rPr>
                <w:rFonts w:ascii="Arial" w:hAnsi="Arial" w:cs="Arial"/>
                <w:b/>
                <w:color w:val="0D0D0D" w:themeColor="text1" w:themeTint="F2"/>
                <w:w w:val="90"/>
                <w:sz w:val="22"/>
                <w:szCs w:val="22"/>
              </w:rPr>
              <w:t xml:space="preserve"> </w:t>
            </w:r>
          </w:p>
        </w:tc>
        <w:tc>
          <w:tcPr>
            <w:tcW w:w="5675" w:type="dxa"/>
          </w:tcPr>
          <w:p w14:paraId="406FCA32" w14:textId="0F6CBD43" w:rsidR="00454F94" w:rsidRPr="001226A4" w:rsidRDefault="00454F94" w:rsidP="00454F94">
            <w:pPr>
              <w:rPr>
                <w:rFonts w:ascii="Arial" w:hAnsi="Arial" w:cs="Arial"/>
                <w:b/>
                <w:color w:val="0D0D0D" w:themeColor="text1" w:themeTint="F2"/>
                <w:w w:val="90"/>
                <w:sz w:val="22"/>
                <w:szCs w:val="22"/>
              </w:rPr>
            </w:pPr>
            <w:r w:rsidRPr="001226A4">
              <w:rPr>
                <w:rFonts w:ascii="Arial" w:hAnsi="Arial" w:cs="Arial"/>
                <w:b/>
                <w:color w:val="0D0D0D" w:themeColor="text1" w:themeTint="F2"/>
                <w:w w:val="90"/>
                <w:sz w:val="22"/>
                <w:szCs w:val="22"/>
              </w:rPr>
              <w:t xml:space="preserve">FRIDAY </w:t>
            </w:r>
            <w:r w:rsidR="000D06E9" w:rsidRPr="001226A4">
              <w:rPr>
                <w:rFonts w:ascii="Arial" w:hAnsi="Arial" w:cs="Arial"/>
                <w:b/>
                <w:color w:val="0D0D0D" w:themeColor="text1" w:themeTint="F2"/>
                <w:w w:val="90"/>
                <w:sz w:val="22"/>
                <w:szCs w:val="22"/>
              </w:rPr>
              <w:t>8</w:t>
            </w:r>
            <w:r w:rsidR="000D06E9" w:rsidRPr="001226A4">
              <w:rPr>
                <w:rFonts w:ascii="Arial" w:hAnsi="Arial" w:cs="Arial"/>
                <w:b/>
                <w:color w:val="0D0D0D" w:themeColor="text1" w:themeTint="F2"/>
                <w:w w:val="90"/>
                <w:sz w:val="22"/>
                <w:szCs w:val="22"/>
                <w:vertAlign w:val="superscript"/>
              </w:rPr>
              <w:t>th</w:t>
            </w:r>
            <w:r w:rsidR="000D06E9" w:rsidRPr="001226A4">
              <w:rPr>
                <w:rFonts w:ascii="Arial" w:hAnsi="Arial" w:cs="Arial"/>
                <w:b/>
                <w:color w:val="0D0D0D" w:themeColor="text1" w:themeTint="F2"/>
                <w:w w:val="90"/>
                <w:sz w:val="22"/>
                <w:szCs w:val="22"/>
              </w:rPr>
              <w:t xml:space="preserve"> </w:t>
            </w:r>
            <w:r w:rsidR="00B7242C" w:rsidRPr="001226A4">
              <w:rPr>
                <w:rFonts w:ascii="Arial" w:hAnsi="Arial" w:cs="Arial"/>
                <w:b/>
                <w:color w:val="0D0D0D" w:themeColor="text1" w:themeTint="F2"/>
                <w:w w:val="90"/>
                <w:sz w:val="22"/>
                <w:szCs w:val="22"/>
              </w:rPr>
              <w:t xml:space="preserve">October </w:t>
            </w:r>
          </w:p>
          <w:p w14:paraId="23DB9244" w14:textId="3BDA253D" w:rsidR="00454F94" w:rsidRPr="001226A4" w:rsidRDefault="00D9412E" w:rsidP="00454F94">
            <w:pPr>
              <w:rPr>
                <w:rFonts w:ascii="Arial" w:hAnsi="Arial" w:cs="Arial"/>
                <w:color w:val="0D0D0D" w:themeColor="text1" w:themeTint="F2"/>
                <w:w w:val="90"/>
                <w:sz w:val="22"/>
                <w:szCs w:val="22"/>
              </w:rPr>
            </w:pPr>
            <w:r>
              <w:rPr>
                <w:rFonts w:ascii="Arial" w:hAnsi="Arial" w:cs="Arial"/>
                <w:color w:val="0D0D0D" w:themeColor="text1" w:themeTint="F2"/>
                <w:w w:val="90"/>
                <w:sz w:val="22"/>
                <w:szCs w:val="22"/>
              </w:rPr>
              <w:t>9:15</w:t>
            </w:r>
            <w:r w:rsidR="006339BF" w:rsidRPr="001226A4">
              <w:rPr>
                <w:rFonts w:ascii="Arial" w:hAnsi="Arial" w:cs="Arial"/>
                <w:color w:val="0D0D0D" w:themeColor="text1" w:themeTint="F2"/>
                <w:w w:val="90"/>
                <w:sz w:val="22"/>
                <w:szCs w:val="22"/>
              </w:rPr>
              <w:t>am</w:t>
            </w:r>
            <w:r w:rsidR="000D06E9" w:rsidRPr="001226A4">
              <w:rPr>
                <w:rFonts w:ascii="Arial" w:hAnsi="Arial" w:cs="Arial"/>
                <w:color w:val="0D0D0D" w:themeColor="text1" w:themeTint="F2"/>
                <w:w w:val="90"/>
                <w:sz w:val="22"/>
                <w:szCs w:val="22"/>
              </w:rPr>
              <w:t xml:space="preserve">: </w:t>
            </w:r>
          </w:p>
        </w:tc>
      </w:tr>
      <w:tr w:rsidR="001226A4" w:rsidRPr="001226A4" w14:paraId="22668DCF" w14:textId="77777777" w:rsidTr="008D3979">
        <w:trPr>
          <w:trHeight w:val="503"/>
        </w:trPr>
        <w:tc>
          <w:tcPr>
            <w:tcW w:w="5382" w:type="dxa"/>
          </w:tcPr>
          <w:p w14:paraId="0DC27348" w14:textId="625EF8D5" w:rsidR="00454F94" w:rsidRPr="001226A4" w:rsidRDefault="00454F94" w:rsidP="00454F94">
            <w:pPr>
              <w:rPr>
                <w:rFonts w:ascii="Arial" w:hAnsi="Arial" w:cs="Arial"/>
                <w:b/>
                <w:color w:val="0D0D0D" w:themeColor="text1" w:themeTint="F2"/>
                <w:w w:val="90"/>
                <w:sz w:val="18"/>
                <w:szCs w:val="18"/>
              </w:rPr>
            </w:pPr>
            <w:r w:rsidRPr="001226A4">
              <w:rPr>
                <w:rFonts w:ascii="Arial" w:hAnsi="Arial" w:cs="Arial"/>
                <w:b/>
                <w:color w:val="0D0D0D" w:themeColor="text1" w:themeTint="F2"/>
                <w:w w:val="90"/>
                <w:sz w:val="22"/>
                <w:szCs w:val="22"/>
              </w:rPr>
              <w:t xml:space="preserve">TUESDAY </w:t>
            </w:r>
            <w:r w:rsidR="00752207" w:rsidRPr="001226A4">
              <w:rPr>
                <w:rFonts w:ascii="Arial" w:hAnsi="Arial" w:cs="Arial"/>
                <w:b/>
                <w:color w:val="0D0D0D" w:themeColor="text1" w:themeTint="F2"/>
                <w:w w:val="90"/>
                <w:sz w:val="22"/>
                <w:szCs w:val="22"/>
              </w:rPr>
              <w:t>5</w:t>
            </w:r>
            <w:r w:rsidR="00752207" w:rsidRPr="001226A4">
              <w:rPr>
                <w:rFonts w:ascii="Arial" w:hAnsi="Arial" w:cs="Arial"/>
                <w:b/>
                <w:color w:val="0D0D0D" w:themeColor="text1" w:themeTint="F2"/>
                <w:w w:val="90"/>
                <w:sz w:val="22"/>
                <w:szCs w:val="22"/>
                <w:vertAlign w:val="superscript"/>
              </w:rPr>
              <w:t>th</w:t>
            </w:r>
            <w:r w:rsidR="00752207" w:rsidRPr="001226A4">
              <w:rPr>
                <w:rFonts w:ascii="Arial" w:hAnsi="Arial" w:cs="Arial"/>
                <w:b/>
                <w:color w:val="0D0D0D" w:themeColor="text1" w:themeTint="F2"/>
                <w:w w:val="90"/>
                <w:sz w:val="22"/>
                <w:szCs w:val="22"/>
              </w:rPr>
              <w:t xml:space="preserve"> October </w:t>
            </w:r>
            <w:r w:rsidRPr="001226A4">
              <w:rPr>
                <w:rFonts w:ascii="Arial" w:hAnsi="Arial" w:cs="Arial"/>
                <w:b/>
                <w:color w:val="0D0D0D" w:themeColor="text1" w:themeTint="F2"/>
                <w:w w:val="90"/>
                <w:sz w:val="22"/>
                <w:szCs w:val="22"/>
              </w:rPr>
              <w:t xml:space="preserve"> </w:t>
            </w:r>
            <w:r w:rsidR="00AD63FA">
              <w:rPr>
                <w:rFonts w:ascii="Arial" w:hAnsi="Arial" w:cs="Arial"/>
                <w:b/>
                <w:color w:val="0D0D0D" w:themeColor="text1" w:themeTint="F2"/>
                <w:w w:val="90"/>
                <w:sz w:val="22"/>
                <w:szCs w:val="22"/>
              </w:rPr>
              <w:t>St Faustina Kowalska</w:t>
            </w:r>
          </w:p>
          <w:p w14:paraId="77CD3844" w14:textId="61C8E9F7" w:rsidR="00454F94" w:rsidRPr="001226A4" w:rsidRDefault="00D9412E" w:rsidP="00454F94">
            <w:pPr>
              <w:rPr>
                <w:rFonts w:ascii="Arial" w:hAnsi="Arial" w:cs="Arial"/>
                <w:color w:val="0D0D0D" w:themeColor="text1" w:themeTint="F2"/>
                <w:w w:val="90"/>
                <w:sz w:val="22"/>
                <w:szCs w:val="22"/>
              </w:rPr>
            </w:pPr>
            <w:r>
              <w:rPr>
                <w:rFonts w:ascii="Arial" w:hAnsi="Arial" w:cs="Arial"/>
                <w:b/>
                <w:bCs/>
                <w:color w:val="0D0D0D" w:themeColor="text1" w:themeTint="F2"/>
                <w:w w:val="90"/>
                <w:sz w:val="22"/>
                <w:szCs w:val="22"/>
              </w:rPr>
              <w:t>7:3</w:t>
            </w:r>
            <w:r w:rsidR="006339BF" w:rsidRPr="001226A4">
              <w:rPr>
                <w:rFonts w:ascii="Arial" w:hAnsi="Arial" w:cs="Arial"/>
                <w:b/>
                <w:bCs/>
                <w:color w:val="0D0D0D" w:themeColor="text1" w:themeTint="F2"/>
                <w:w w:val="90"/>
                <w:sz w:val="22"/>
                <w:szCs w:val="22"/>
              </w:rPr>
              <w:t>0</w:t>
            </w:r>
            <w:r>
              <w:rPr>
                <w:rFonts w:ascii="Arial" w:hAnsi="Arial" w:cs="Arial"/>
                <w:b/>
                <w:bCs/>
                <w:color w:val="0D0D0D" w:themeColor="text1" w:themeTint="F2"/>
                <w:w w:val="90"/>
                <w:sz w:val="22"/>
                <w:szCs w:val="22"/>
              </w:rPr>
              <w:t>p</w:t>
            </w:r>
            <w:r w:rsidR="00454F94" w:rsidRPr="001226A4">
              <w:rPr>
                <w:rFonts w:ascii="Arial" w:hAnsi="Arial" w:cs="Arial"/>
                <w:b/>
                <w:bCs/>
                <w:color w:val="0D0D0D" w:themeColor="text1" w:themeTint="F2"/>
                <w:w w:val="90"/>
                <w:sz w:val="22"/>
                <w:szCs w:val="22"/>
              </w:rPr>
              <w:t>m</w:t>
            </w:r>
            <w:r w:rsidR="00454F94" w:rsidRPr="001226A4">
              <w:rPr>
                <w:rFonts w:ascii="Arial" w:hAnsi="Arial" w:cs="Arial"/>
                <w:color w:val="0D0D0D" w:themeColor="text1" w:themeTint="F2"/>
                <w:w w:val="90"/>
                <w:sz w:val="22"/>
                <w:szCs w:val="22"/>
              </w:rPr>
              <w:t xml:space="preserve">: </w:t>
            </w:r>
            <w:r w:rsidR="00ED35D3" w:rsidRPr="001226A4">
              <w:rPr>
                <w:rFonts w:ascii="Arial" w:hAnsi="Arial" w:cs="Arial"/>
                <w:color w:val="0D0D0D" w:themeColor="text1" w:themeTint="F2"/>
                <w:w w:val="90"/>
                <w:sz w:val="22"/>
                <w:szCs w:val="22"/>
              </w:rPr>
              <w:t>Well-being of Lorrain Maxine</w:t>
            </w:r>
            <w:r w:rsidR="00057322" w:rsidRPr="001226A4">
              <w:rPr>
                <w:rFonts w:ascii="Arial" w:hAnsi="Arial" w:cs="Arial"/>
                <w:color w:val="0D0D0D" w:themeColor="text1" w:themeTint="F2"/>
                <w:w w:val="90"/>
                <w:sz w:val="22"/>
                <w:szCs w:val="22"/>
              </w:rPr>
              <w:t xml:space="preserve"> </w:t>
            </w:r>
          </w:p>
          <w:p w14:paraId="51A919D2" w14:textId="1427512E" w:rsidR="00454F94" w:rsidRPr="001226A4" w:rsidRDefault="00454F94" w:rsidP="00454F94">
            <w:pPr>
              <w:rPr>
                <w:b/>
                <w:bCs/>
                <w:color w:val="0D0D0D" w:themeColor="text1" w:themeTint="F2"/>
                <w:w w:val="90"/>
                <w:sz w:val="22"/>
                <w:szCs w:val="22"/>
              </w:rPr>
            </w:pPr>
          </w:p>
        </w:tc>
        <w:tc>
          <w:tcPr>
            <w:tcW w:w="5675" w:type="dxa"/>
          </w:tcPr>
          <w:p w14:paraId="59014541" w14:textId="1A8AC610" w:rsidR="00454F94" w:rsidRPr="001226A4" w:rsidRDefault="006339BF" w:rsidP="006339BF">
            <w:pPr>
              <w:rPr>
                <w:rFonts w:ascii="Arial" w:hAnsi="Arial" w:cs="Arial"/>
                <w:b/>
                <w:color w:val="0D0D0D" w:themeColor="text1" w:themeTint="F2"/>
                <w:w w:val="80"/>
                <w:sz w:val="22"/>
                <w:szCs w:val="22"/>
              </w:rPr>
            </w:pPr>
            <w:r w:rsidRPr="001226A4">
              <w:rPr>
                <w:rFonts w:ascii="Arial" w:hAnsi="Arial" w:cs="Arial"/>
                <w:b/>
                <w:color w:val="0D0D0D" w:themeColor="text1" w:themeTint="F2"/>
                <w:w w:val="80"/>
                <w:sz w:val="22"/>
                <w:szCs w:val="22"/>
              </w:rPr>
              <w:t xml:space="preserve">SATURDAY  </w:t>
            </w:r>
            <w:r w:rsidR="000D06E9" w:rsidRPr="001226A4">
              <w:rPr>
                <w:rFonts w:ascii="Arial" w:hAnsi="Arial" w:cs="Arial"/>
                <w:b/>
                <w:color w:val="0D0D0D" w:themeColor="text1" w:themeTint="F2"/>
                <w:w w:val="80"/>
                <w:sz w:val="22"/>
                <w:szCs w:val="22"/>
              </w:rPr>
              <w:t>9</w:t>
            </w:r>
            <w:r w:rsidR="000D06E9" w:rsidRPr="001226A4">
              <w:rPr>
                <w:rFonts w:ascii="Arial" w:hAnsi="Arial" w:cs="Arial"/>
                <w:b/>
                <w:color w:val="0D0D0D" w:themeColor="text1" w:themeTint="F2"/>
                <w:w w:val="80"/>
                <w:sz w:val="22"/>
                <w:szCs w:val="22"/>
                <w:vertAlign w:val="superscript"/>
              </w:rPr>
              <w:t>th</w:t>
            </w:r>
            <w:r w:rsidR="000D06E9" w:rsidRPr="001226A4">
              <w:rPr>
                <w:rFonts w:ascii="Arial" w:hAnsi="Arial" w:cs="Arial"/>
                <w:b/>
                <w:color w:val="0D0D0D" w:themeColor="text1" w:themeTint="F2"/>
                <w:w w:val="80"/>
                <w:sz w:val="22"/>
                <w:szCs w:val="22"/>
              </w:rPr>
              <w:t xml:space="preserve"> </w:t>
            </w:r>
            <w:r w:rsidR="00B7242C" w:rsidRPr="001226A4">
              <w:rPr>
                <w:rFonts w:ascii="Arial" w:hAnsi="Arial" w:cs="Arial"/>
                <w:b/>
                <w:color w:val="0D0D0D" w:themeColor="text1" w:themeTint="F2"/>
                <w:w w:val="80"/>
                <w:sz w:val="22"/>
                <w:szCs w:val="22"/>
              </w:rPr>
              <w:t xml:space="preserve">October </w:t>
            </w:r>
            <w:r w:rsidR="003E34CB" w:rsidRPr="001226A4">
              <w:rPr>
                <w:rFonts w:ascii="Arial" w:hAnsi="Arial" w:cs="Arial"/>
                <w:b/>
                <w:color w:val="0D0D0D" w:themeColor="text1" w:themeTint="F2"/>
                <w:w w:val="80"/>
                <w:sz w:val="22"/>
                <w:szCs w:val="22"/>
              </w:rPr>
              <w:t>– St John Henry Newman</w:t>
            </w:r>
          </w:p>
          <w:p w14:paraId="18CA2608" w14:textId="77777777" w:rsidR="006339BF" w:rsidRPr="001226A4" w:rsidRDefault="006339BF" w:rsidP="006339BF">
            <w:pPr>
              <w:rPr>
                <w:rFonts w:ascii="Arial" w:hAnsi="Arial" w:cs="Arial"/>
                <w:color w:val="0D0D0D" w:themeColor="text1" w:themeTint="F2"/>
                <w:w w:val="90"/>
                <w:sz w:val="22"/>
                <w:szCs w:val="22"/>
              </w:rPr>
            </w:pPr>
          </w:p>
          <w:p w14:paraId="2C1AFCF2" w14:textId="4647E904" w:rsidR="006339BF" w:rsidRPr="001226A4" w:rsidRDefault="006339BF" w:rsidP="006339BF">
            <w:pPr>
              <w:rPr>
                <w:rFonts w:ascii="Arial" w:hAnsi="Arial" w:cs="Arial"/>
                <w:b/>
                <w:bCs/>
                <w:color w:val="0D0D0D" w:themeColor="text1" w:themeTint="F2"/>
                <w:w w:val="90"/>
                <w:sz w:val="22"/>
                <w:szCs w:val="22"/>
              </w:rPr>
            </w:pPr>
            <w:r w:rsidRPr="001226A4">
              <w:rPr>
                <w:rFonts w:ascii="Arial" w:hAnsi="Arial" w:cs="Arial"/>
                <w:b/>
                <w:bCs/>
                <w:color w:val="0D0D0D" w:themeColor="text1" w:themeTint="F2"/>
                <w:w w:val="90"/>
                <w:sz w:val="22"/>
                <w:szCs w:val="22"/>
              </w:rPr>
              <w:t>Vigil Mass: 6:00pm</w:t>
            </w:r>
            <w:r w:rsidR="00B42BB4" w:rsidRPr="001226A4">
              <w:rPr>
                <w:rFonts w:ascii="Arial" w:hAnsi="Arial" w:cs="Arial"/>
                <w:b/>
                <w:bCs/>
                <w:color w:val="0D0D0D" w:themeColor="text1" w:themeTint="F2"/>
                <w:w w:val="90"/>
                <w:sz w:val="22"/>
                <w:szCs w:val="22"/>
              </w:rPr>
              <w:t xml:space="preserve"> </w:t>
            </w:r>
            <w:r w:rsidR="006E19A3" w:rsidRPr="001226A4">
              <w:rPr>
                <w:rFonts w:ascii="Arial" w:hAnsi="Arial" w:cs="Arial"/>
                <w:b/>
                <w:bCs/>
                <w:color w:val="0D0D0D" w:themeColor="text1" w:themeTint="F2"/>
                <w:w w:val="90"/>
                <w:sz w:val="22"/>
                <w:szCs w:val="22"/>
              </w:rPr>
              <w:t>Carol Wheatley RIP</w:t>
            </w:r>
          </w:p>
        </w:tc>
      </w:tr>
      <w:tr w:rsidR="001226A4" w:rsidRPr="001226A4" w14:paraId="19CF727C" w14:textId="77777777" w:rsidTr="008D3979">
        <w:trPr>
          <w:trHeight w:val="845"/>
        </w:trPr>
        <w:tc>
          <w:tcPr>
            <w:tcW w:w="5382" w:type="dxa"/>
          </w:tcPr>
          <w:p w14:paraId="45A4C7E4" w14:textId="57996C7B" w:rsidR="00454F94" w:rsidRPr="001226A4" w:rsidRDefault="00454F94" w:rsidP="00454F94">
            <w:pPr>
              <w:rPr>
                <w:rFonts w:ascii="Arial" w:hAnsi="Arial" w:cs="Arial"/>
                <w:b/>
                <w:color w:val="0D0D0D" w:themeColor="text1" w:themeTint="F2"/>
                <w:w w:val="80"/>
                <w:sz w:val="22"/>
                <w:szCs w:val="22"/>
              </w:rPr>
            </w:pPr>
            <w:r w:rsidRPr="001226A4">
              <w:rPr>
                <w:rFonts w:ascii="Arial" w:hAnsi="Arial" w:cs="Arial"/>
                <w:b/>
                <w:color w:val="0D0D0D" w:themeColor="text1" w:themeTint="F2"/>
                <w:w w:val="80"/>
                <w:sz w:val="22"/>
                <w:szCs w:val="22"/>
              </w:rPr>
              <w:t xml:space="preserve">WEDNESDAY </w:t>
            </w:r>
            <w:r w:rsidR="00752207" w:rsidRPr="001226A4">
              <w:rPr>
                <w:rFonts w:ascii="Arial" w:hAnsi="Arial" w:cs="Arial"/>
                <w:b/>
                <w:color w:val="0D0D0D" w:themeColor="text1" w:themeTint="F2"/>
                <w:w w:val="80"/>
                <w:sz w:val="22"/>
                <w:szCs w:val="22"/>
              </w:rPr>
              <w:t>6</w:t>
            </w:r>
            <w:r w:rsidR="00752207" w:rsidRPr="001226A4">
              <w:rPr>
                <w:rFonts w:ascii="Arial" w:hAnsi="Arial" w:cs="Arial"/>
                <w:b/>
                <w:color w:val="0D0D0D" w:themeColor="text1" w:themeTint="F2"/>
                <w:w w:val="80"/>
                <w:sz w:val="22"/>
                <w:szCs w:val="22"/>
                <w:vertAlign w:val="superscript"/>
              </w:rPr>
              <w:t>th</w:t>
            </w:r>
            <w:r w:rsidR="00752207" w:rsidRPr="001226A4">
              <w:rPr>
                <w:rFonts w:ascii="Arial" w:hAnsi="Arial" w:cs="Arial"/>
                <w:b/>
                <w:color w:val="0D0D0D" w:themeColor="text1" w:themeTint="F2"/>
                <w:w w:val="80"/>
                <w:sz w:val="22"/>
                <w:szCs w:val="22"/>
              </w:rPr>
              <w:t xml:space="preserve"> October – St Bruno</w:t>
            </w:r>
            <w:r w:rsidR="006F763A" w:rsidRPr="001226A4">
              <w:rPr>
                <w:rFonts w:ascii="Arial" w:hAnsi="Arial" w:cs="Arial"/>
                <w:b/>
                <w:color w:val="0D0D0D" w:themeColor="text1" w:themeTint="F2"/>
                <w:w w:val="80"/>
                <w:sz w:val="22"/>
                <w:szCs w:val="22"/>
              </w:rPr>
              <w:t xml:space="preserve"> </w:t>
            </w:r>
            <w:r w:rsidRPr="001226A4">
              <w:rPr>
                <w:rFonts w:ascii="Arial" w:hAnsi="Arial" w:cs="Arial"/>
                <w:b/>
                <w:color w:val="0D0D0D" w:themeColor="text1" w:themeTint="F2"/>
                <w:w w:val="90"/>
                <w:sz w:val="22"/>
                <w:szCs w:val="22"/>
              </w:rPr>
              <w:t xml:space="preserve">                                                                                                                                                                                                                                                                                                                                                                                                                                                                                                                                                                     </w:t>
            </w:r>
          </w:p>
          <w:p w14:paraId="632A0931" w14:textId="5EF12875" w:rsidR="00454F94" w:rsidRPr="001226A4" w:rsidRDefault="00D9412E" w:rsidP="00454F94">
            <w:pPr>
              <w:rPr>
                <w:rFonts w:ascii="Arial" w:hAnsi="Arial" w:cs="Arial"/>
                <w:b/>
                <w:bCs/>
                <w:color w:val="0D0D0D" w:themeColor="text1" w:themeTint="F2"/>
                <w:w w:val="90"/>
                <w:sz w:val="22"/>
                <w:szCs w:val="22"/>
              </w:rPr>
            </w:pPr>
            <w:r>
              <w:rPr>
                <w:rFonts w:ascii="Arial" w:hAnsi="Arial" w:cs="Arial"/>
                <w:b/>
                <w:bCs/>
                <w:color w:val="0D0D0D" w:themeColor="text1" w:themeTint="F2"/>
                <w:w w:val="90"/>
                <w:sz w:val="22"/>
                <w:szCs w:val="22"/>
              </w:rPr>
              <w:t>9:15</w:t>
            </w:r>
            <w:r w:rsidR="00454F94" w:rsidRPr="001226A4">
              <w:rPr>
                <w:rFonts w:ascii="Arial" w:hAnsi="Arial" w:cs="Arial"/>
                <w:b/>
                <w:bCs/>
                <w:color w:val="0D0D0D" w:themeColor="text1" w:themeTint="F2"/>
                <w:w w:val="90"/>
                <w:sz w:val="22"/>
                <w:szCs w:val="22"/>
              </w:rPr>
              <w:t>am:</w:t>
            </w:r>
            <w:r w:rsidR="00752207" w:rsidRPr="001226A4">
              <w:rPr>
                <w:rFonts w:ascii="Arial" w:hAnsi="Arial" w:cs="Arial"/>
                <w:b/>
                <w:bCs/>
                <w:color w:val="0D0D0D" w:themeColor="text1" w:themeTint="F2"/>
                <w:w w:val="90"/>
                <w:sz w:val="22"/>
                <w:szCs w:val="22"/>
              </w:rPr>
              <w:t xml:space="preserve"> </w:t>
            </w:r>
            <w:r w:rsidR="00CA34A4" w:rsidRPr="001226A4">
              <w:rPr>
                <w:rFonts w:ascii="Arial" w:hAnsi="Arial" w:cs="Arial"/>
                <w:color w:val="0D0D0D" w:themeColor="text1" w:themeTint="F2"/>
                <w:w w:val="90"/>
                <w:sz w:val="22"/>
                <w:szCs w:val="22"/>
              </w:rPr>
              <w:t xml:space="preserve"> well-being of Maxine Brown</w:t>
            </w:r>
          </w:p>
        </w:tc>
        <w:tc>
          <w:tcPr>
            <w:tcW w:w="5675" w:type="dxa"/>
          </w:tcPr>
          <w:p w14:paraId="7D896ABB" w14:textId="5F9700ED" w:rsidR="006339BF" w:rsidRPr="001226A4" w:rsidRDefault="006339BF" w:rsidP="006339BF">
            <w:pPr>
              <w:rPr>
                <w:rFonts w:ascii="Arial" w:hAnsi="Arial" w:cs="Arial"/>
                <w:b/>
                <w:color w:val="0D0D0D" w:themeColor="text1" w:themeTint="F2"/>
                <w:w w:val="80"/>
                <w:sz w:val="22"/>
                <w:szCs w:val="22"/>
              </w:rPr>
            </w:pPr>
            <w:r w:rsidRPr="001226A4">
              <w:rPr>
                <w:rFonts w:ascii="Arial" w:hAnsi="Arial" w:cs="Arial"/>
                <w:b/>
                <w:color w:val="0D0D0D" w:themeColor="text1" w:themeTint="F2"/>
                <w:w w:val="80"/>
                <w:sz w:val="22"/>
                <w:szCs w:val="22"/>
              </w:rPr>
              <w:t xml:space="preserve">SUNDAY  </w:t>
            </w:r>
            <w:r w:rsidR="000D06E9" w:rsidRPr="001226A4">
              <w:rPr>
                <w:rFonts w:ascii="Arial" w:hAnsi="Arial" w:cs="Arial"/>
                <w:b/>
                <w:color w:val="0D0D0D" w:themeColor="text1" w:themeTint="F2"/>
                <w:w w:val="80"/>
                <w:sz w:val="22"/>
                <w:szCs w:val="22"/>
              </w:rPr>
              <w:t>10</w:t>
            </w:r>
            <w:r w:rsidR="000D06E9" w:rsidRPr="001226A4">
              <w:rPr>
                <w:rFonts w:ascii="Arial" w:hAnsi="Arial" w:cs="Arial"/>
                <w:b/>
                <w:color w:val="0D0D0D" w:themeColor="text1" w:themeTint="F2"/>
                <w:w w:val="80"/>
                <w:sz w:val="22"/>
                <w:szCs w:val="22"/>
                <w:vertAlign w:val="superscript"/>
              </w:rPr>
              <w:t>th</w:t>
            </w:r>
            <w:r w:rsidR="000D06E9" w:rsidRPr="001226A4">
              <w:rPr>
                <w:rFonts w:ascii="Arial" w:hAnsi="Arial" w:cs="Arial"/>
                <w:b/>
                <w:color w:val="0D0D0D" w:themeColor="text1" w:themeTint="F2"/>
                <w:w w:val="80"/>
                <w:sz w:val="22"/>
                <w:szCs w:val="22"/>
              </w:rPr>
              <w:t xml:space="preserve"> </w:t>
            </w:r>
            <w:r w:rsidR="006F763A" w:rsidRPr="001226A4">
              <w:rPr>
                <w:rFonts w:ascii="Arial" w:hAnsi="Arial" w:cs="Arial"/>
                <w:b/>
                <w:color w:val="0D0D0D" w:themeColor="text1" w:themeTint="F2"/>
                <w:w w:val="80"/>
                <w:sz w:val="22"/>
                <w:szCs w:val="22"/>
              </w:rPr>
              <w:t xml:space="preserve">October </w:t>
            </w:r>
            <w:r w:rsidRPr="001226A4">
              <w:rPr>
                <w:rFonts w:ascii="Arial" w:hAnsi="Arial" w:cs="Arial"/>
                <w:b/>
                <w:color w:val="0D0D0D" w:themeColor="text1" w:themeTint="F2"/>
                <w:w w:val="80"/>
                <w:sz w:val="22"/>
                <w:szCs w:val="22"/>
              </w:rPr>
              <w:t xml:space="preserve"> 2021 – </w:t>
            </w:r>
            <w:r w:rsidR="000D06E9" w:rsidRPr="001226A4">
              <w:rPr>
                <w:rFonts w:ascii="Arial" w:hAnsi="Arial" w:cs="Arial"/>
                <w:b/>
                <w:color w:val="0D0D0D" w:themeColor="text1" w:themeTint="F2"/>
                <w:w w:val="80"/>
                <w:sz w:val="22"/>
                <w:szCs w:val="22"/>
              </w:rPr>
              <w:t>27</w:t>
            </w:r>
            <w:r w:rsidR="000D06E9" w:rsidRPr="001226A4">
              <w:rPr>
                <w:rFonts w:ascii="Arial" w:hAnsi="Arial" w:cs="Arial"/>
                <w:b/>
                <w:color w:val="0D0D0D" w:themeColor="text1" w:themeTint="F2"/>
                <w:w w:val="80"/>
                <w:sz w:val="22"/>
                <w:szCs w:val="22"/>
                <w:vertAlign w:val="superscript"/>
              </w:rPr>
              <w:t>th</w:t>
            </w:r>
            <w:r w:rsidR="000D06E9" w:rsidRPr="001226A4">
              <w:rPr>
                <w:rFonts w:ascii="Arial" w:hAnsi="Arial" w:cs="Arial"/>
                <w:b/>
                <w:color w:val="0D0D0D" w:themeColor="text1" w:themeTint="F2"/>
                <w:w w:val="80"/>
                <w:sz w:val="22"/>
                <w:szCs w:val="22"/>
              </w:rPr>
              <w:t xml:space="preserve"> SUNDAY - </w:t>
            </w:r>
            <w:r w:rsidRPr="001226A4">
              <w:rPr>
                <w:rFonts w:ascii="Arial" w:hAnsi="Arial" w:cs="Arial"/>
                <w:b/>
                <w:color w:val="0D0D0D" w:themeColor="text1" w:themeTint="F2"/>
                <w:w w:val="80"/>
                <w:sz w:val="22"/>
                <w:szCs w:val="22"/>
              </w:rPr>
              <w:t xml:space="preserve">YEAR B </w:t>
            </w:r>
          </w:p>
          <w:p w14:paraId="1BD083DE" w14:textId="0820D690" w:rsidR="006339BF" w:rsidRPr="001226A4" w:rsidRDefault="006339BF" w:rsidP="006339BF">
            <w:pPr>
              <w:rPr>
                <w:rFonts w:ascii="Arial" w:hAnsi="Arial" w:cs="Arial"/>
                <w:bCs/>
                <w:color w:val="0D0D0D" w:themeColor="text1" w:themeTint="F2"/>
                <w:sz w:val="22"/>
                <w:szCs w:val="22"/>
              </w:rPr>
            </w:pPr>
            <w:r w:rsidRPr="001226A4">
              <w:rPr>
                <w:rFonts w:ascii="Arial" w:hAnsi="Arial" w:cs="Arial"/>
                <w:b/>
                <w:color w:val="0D0D0D" w:themeColor="text1" w:themeTint="F2"/>
                <w:sz w:val="22"/>
                <w:szCs w:val="22"/>
              </w:rPr>
              <w:t xml:space="preserve">9: 00am:  </w:t>
            </w:r>
            <w:r w:rsidR="007C528A" w:rsidRPr="001226A4">
              <w:rPr>
                <w:rFonts w:ascii="Arial" w:hAnsi="Arial" w:cs="Arial"/>
                <w:color w:val="0D0D0D" w:themeColor="text1" w:themeTint="F2"/>
                <w:sz w:val="22"/>
                <w:szCs w:val="22"/>
              </w:rPr>
              <w:t>Margaret Spillane RIP</w:t>
            </w:r>
            <w:r w:rsidRPr="001226A4">
              <w:rPr>
                <w:rFonts w:ascii="Arial" w:hAnsi="Arial" w:cs="Arial"/>
                <w:b/>
                <w:color w:val="0D0D0D" w:themeColor="text1" w:themeTint="F2"/>
                <w:sz w:val="22"/>
                <w:szCs w:val="22"/>
              </w:rPr>
              <w:t xml:space="preserve"> </w:t>
            </w:r>
          </w:p>
          <w:p w14:paraId="003F5C95" w14:textId="59B7C7FB" w:rsidR="00454F94" w:rsidRPr="001226A4" w:rsidRDefault="006339BF" w:rsidP="006339BF">
            <w:pPr>
              <w:rPr>
                <w:rFonts w:ascii="Arial" w:hAnsi="Arial" w:cs="Arial"/>
                <w:bCs/>
                <w:color w:val="0D0D0D" w:themeColor="text1" w:themeTint="F2"/>
                <w:sz w:val="22"/>
                <w:szCs w:val="22"/>
              </w:rPr>
            </w:pPr>
            <w:r w:rsidRPr="001226A4">
              <w:rPr>
                <w:rFonts w:ascii="Arial" w:hAnsi="Arial" w:cs="Arial"/>
                <w:b/>
                <w:color w:val="0D0D0D" w:themeColor="text1" w:themeTint="F2"/>
                <w:sz w:val="22"/>
                <w:szCs w:val="22"/>
              </w:rPr>
              <w:t xml:space="preserve">11:00am: </w:t>
            </w:r>
            <w:r w:rsidR="007C528A" w:rsidRPr="001226A4">
              <w:rPr>
                <w:rFonts w:ascii="Arial" w:hAnsi="Arial" w:cs="Arial"/>
                <w:color w:val="0D0D0D" w:themeColor="text1" w:themeTint="F2"/>
                <w:sz w:val="22"/>
                <w:szCs w:val="22"/>
              </w:rPr>
              <w:t>For the people</w:t>
            </w:r>
            <w:r w:rsidRPr="001226A4">
              <w:rPr>
                <w:rFonts w:ascii="Arial" w:hAnsi="Arial" w:cs="Arial"/>
                <w:b/>
                <w:color w:val="0D0D0D" w:themeColor="text1" w:themeTint="F2"/>
                <w:sz w:val="22"/>
                <w:szCs w:val="22"/>
              </w:rPr>
              <w:t xml:space="preserve">  </w:t>
            </w:r>
          </w:p>
        </w:tc>
      </w:tr>
    </w:tbl>
    <w:p w14:paraId="4667B4EC" w14:textId="1D45FDEC" w:rsidR="00871A98" w:rsidRPr="001226A4" w:rsidRDefault="00871A98" w:rsidP="00871A98">
      <w:pPr>
        <w:rPr>
          <w:rFonts w:ascii="Arial" w:hAnsi="Arial" w:cs="Arial"/>
          <w:color w:val="0D0D0D" w:themeColor="text1" w:themeTint="F2"/>
          <w:sz w:val="20"/>
          <w:szCs w:val="20"/>
          <w:lang w:eastAsia="en-GB"/>
        </w:rPr>
      </w:pPr>
      <w:bookmarkStart w:id="1" w:name="_Hlk80210154"/>
    </w:p>
    <w:p w14:paraId="08380D2D" w14:textId="09B55910" w:rsidR="00D4383A" w:rsidRPr="001226A4" w:rsidRDefault="00D4383A" w:rsidP="00871A98">
      <w:pPr>
        <w:rPr>
          <w:rFonts w:ascii="Arial" w:hAnsi="Arial" w:cs="Arial"/>
          <w:color w:val="0D0D0D" w:themeColor="text1" w:themeTint="F2"/>
          <w:sz w:val="20"/>
          <w:szCs w:val="20"/>
          <w:lang w:eastAsia="en-GB"/>
        </w:rPr>
      </w:pPr>
    </w:p>
    <w:p w14:paraId="13949A95" w14:textId="2F5BF3FF" w:rsidR="00871A98" w:rsidRPr="001226A4" w:rsidRDefault="00871A98" w:rsidP="00871A98">
      <w:pPr>
        <w:rPr>
          <w:rFonts w:ascii="Arial" w:hAnsi="Arial" w:cs="Arial"/>
          <w:color w:val="0D0D0D" w:themeColor="text1" w:themeTint="F2"/>
          <w:sz w:val="20"/>
          <w:szCs w:val="20"/>
          <w:lang w:eastAsia="en-GB"/>
        </w:rPr>
      </w:pPr>
    </w:p>
    <w:bookmarkEnd w:id="1"/>
    <w:p w14:paraId="4FE3B986" w14:textId="77777777" w:rsidR="00B7242C" w:rsidRPr="001226A4" w:rsidRDefault="00B7242C" w:rsidP="00B7242C">
      <w:pPr>
        <w:rPr>
          <w:rFonts w:ascii="Arial Narrow" w:hAnsi="Arial Narrow"/>
          <w:color w:val="0D0D0D" w:themeColor="text1" w:themeTint="F2"/>
        </w:rPr>
      </w:pPr>
    </w:p>
    <w:p w14:paraId="6E513786" w14:textId="21E64234" w:rsidR="00B7242C" w:rsidRPr="00AD63FA" w:rsidRDefault="003E1E38" w:rsidP="00871A98">
      <w:pPr>
        <w:rPr>
          <w:rFonts w:ascii="Arial Narrow" w:hAnsi="Arial Narrow"/>
          <w:color w:val="0D0D0D" w:themeColor="text1" w:themeTint="F2"/>
        </w:rPr>
      </w:pPr>
      <w:r w:rsidRPr="00AD63FA">
        <w:rPr>
          <w:rFonts w:ascii="Arial Narrow" w:hAnsi="Arial Narrow"/>
          <w:b/>
          <w:color w:val="0D0D0D" w:themeColor="text1" w:themeTint="F2"/>
        </w:rPr>
        <w:t>First Holy Communion</w:t>
      </w:r>
      <w:r w:rsidRPr="00AD63FA">
        <w:rPr>
          <w:rFonts w:ascii="Arial Narrow" w:hAnsi="Arial Narrow"/>
          <w:color w:val="0D0D0D" w:themeColor="text1" w:themeTint="F2"/>
        </w:rPr>
        <w:t xml:space="preserve">: the first meeting of the Parents/Guardians of the First Holy Communion children will be on Friday, </w:t>
      </w:r>
      <w:r w:rsidRPr="00AD63FA">
        <w:rPr>
          <w:rFonts w:ascii="Arial Narrow" w:hAnsi="Arial Narrow"/>
          <w:b/>
          <w:color w:val="0D0D0D" w:themeColor="text1" w:themeTint="F2"/>
        </w:rPr>
        <w:t>15</w:t>
      </w:r>
      <w:r w:rsidRPr="00AD63FA">
        <w:rPr>
          <w:rFonts w:ascii="Arial Narrow" w:hAnsi="Arial Narrow"/>
          <w:b/>
          <w:color w:val="0D0D0D" w:themeColor="text1" w:themeTint="F2"/>
          <w:vertAlign w:val="superscript"/>
        </w:rPr>
        <w:t>th</w:t>
      </w:r>
      <w:r w:rsidRPr="00AD63FA">
        <w:rPr>
          <w:rFonts w:ascii="Arial Narrow" w:hAnsi="Arial Narrow"/>
          <w:b/>
          <w:color w:val="0D0D0D" w:themeColor="text1" w:themeTint="F2"/>
        </w:rPr>
        <w:t xml:space="preserve"> October 2021, at 7pm</w:t>
      </w:r>
      <w:r w:rsidRPr="00AD63FA">
        <w:rPr>
          <w:rFonts w:ascii="Arial Narrow" w:hAnsi="Arial Narrow"/>
          <w:color w:val="0D0D0D" w:themeColor="text1" w:themeTint="F2"/>
        </w:rPr>
        <w:t>. The meeting will take place in</w:t>
      </w:r>
      <w:r w:rsidR="00F61A74" w:rsidRPr="00AD63FA">
        <w:rPr>
          <w:rFonts w:ascii="Arial Narrow" w:hAnsi="Arial Narrow"/>
          <w:color w:val="0D0D0D" w:themeColor="text1" w:themeTint="F2"/>
        </w:rPr>
        <w:t xml:space="preserve"> the Church. </w:t>
      </w:r>
      <w:r w:rsidR="00D5024A" w:rsidRPr="00AD63FA">
        <w:rPr>
          <w:rFonts w:ascii="Arial Narrow" w:hAnsi="Arial Narrow"/>
          <w:color w:val="0D0D0D" w:themeColor="text1" w:themeTint="F2"/>
        </w:rPr>
        <w:t xml:space="preserve">The first </w:t>
      </w:r>
      <w:r w:rsidR="007C528A" w:rsidRPr="00AD63FA">
        <w:rPr>
          <w:rFonts w:ascii="Arial Narrow" w:hAnsi="Arial Narrow"/>
          <w:color w:val="0D0D0D" w:themeColor="text1" w:themeTint="F2"/>
        </w:rPr>
        <w:t>Holy Communion class</w:t>
      </w:r>
      <w:r w:rsidR="00D5024A" w:rsidRPr="00AD63FA">
        <w:rPr>
          <w:rFonts w:ascii="Arial Narrow" w:hAnsi="Arial Narrow"/>
          <w:color w:val="0D0D0D" w:themeColor="text1" w:themeTint="F2"/>
        </w:rPr>
        <w:t xml:space="preserve"> is on Saturday </w:t>
      </w:r>
      <w:r w:rsidR="00D5024A" w:rsidRPr="00AD63FA">
        <w:rPr>
          <w:rFonts w:ascii="Arial Narrow" w:hAnsi="Arial Narrow"/>
          <w:b/>
          <w:color w:val="0D0D0D" w:themeColor="text1" w:themeTint="F2"/>
        </w:rPr>
        <w:t>16</w:t>
      </w:r>
      <w:r w:rsidR="00D5024A" w:rsidRPr="00AD63FA">
        <w:rPr>
          <w:rFonts w:ascii="Arial Narrow" w:hAnsi="Arial Narrow"/>
          <w:b/>
          <w:color w:val="0D0D0D" w:themeColor="text1" w:themeTint="F2"/>
          <w:vertAlign w:val="superscript"/>
        </w:rPr>
        <w:t>th</w:t>
      </w:r>
      <w:r w:rsidR="00D5024A" w:rsidRPr="00AD63FA">
        <w:rPr>
          <w:rFonts w:ascii="Arial Narrow" w:hAnsi="Arial Narrow"/>
          <w:b/>
          <w:color w:val="0D0D0D" w:themeColor="text1" w:themeTint="F2"/>
        </w:rPr>
        <w:t xml:space="preserve"> October at 10am – 11am</w:t>
      </w:r>
      <w:r w:rsidR="00D5024A" w:rsidRPr="00AD63FA">
        <w:rPr>
          <w:rFonts w:ascii="Arial Narrow" w:hAnsi="Arial Narrow"/>
          <w:color w:val="0D0D0D" w:themeColor="text1" w:themeTint="F2"/>
        </w:rPr>
        <w:t>.</w:t>
      </w:r>
    </w:p>
    <w:p w14:paraId="200F5288" w14:textId="402CD729" w:rsidR="00F07EA8" w:rsidRPr="00AD63FA" w:rsidRDefault="00F07EA8" w:rsidP="00890556">
      <w:pPr>
        <w:shd w:val="clear" w:color="auto" w:fill="FFFFFF"/>
        <w:spacing w:before="100" w:beforeAutospacing="1" w:line="270" w:lineRule="atLeast"/>
        <w:rPr>
          <w:rFonts w:ascii="Arial Narrow" w:hAnsi="Arial Narrow" w:cs="Arial"/>
          <w:color w:val="0D0D0D" w:themeColor="text1" w:themeTint="F2"/>
          <w:lang w:val="en-US" w:eastAsia="en-GB"/>
        </w:rPr>
      </w:pPr>
      <w:r w:rsidRPr="00AD63FA">
        <w:rPr>
          <w:rFonts w:ascii="Arial Narrow" w:hAnsi="Arial Narrow" w:cs="Arial"/>
          <w:b/>
          <w:color w:val="0D0D0D" w:themeColor="text1" w:themeTint="F2"/>
          <w:lang w:val="en-US" w:eastAsia="en-GB"/>
        </w:rPr>
        <w:t>RCIA</w:t>
      </w:r>
      <w:r w:rsidRPr="00AD63FA">
        <w:rPr>
          <w:rFonts w:ascii="Arial Narrow" w:hAnsi="Arial Narrow" w:cs="Arial"/>
          <w:color w:val="0D0D0D" w:themeColor="text1" w:themeTint="F2"/>
          <w:lang w:val="en-US" w:eastAsia="en-GB"/>
        </w:rPr>
        <w:t>:</w:t>
      </w:r>
      <w:r w:rsidR="00890556" w:rsidRPr="00AD63FA">
        <w:rPr>
          <w:rFonts w:ascii="Arial Narrow" w:hAnsi="Arial Narrow" w:cs="Arial"/>
          <w:color w:val="0D0D0D" w:themeColor="text1" w:themeTint="F2"/>
          <w:lang w:val="en-US" w:eastAsia="en-GB"/>
        </w:rPr>
        <w:t xml:space="preserve"> </w:t>
      </w:r>
      <w:r w:rsidRPr="00AD63FA">
        <w:rPr>
          <w:rFonts w:ascii="Arial Narrow" w:hAnsi="Arial Narrow" w:cs="Arial"/>
          <w:color w:val="0D0D0D" w:themeColor="text1" w:themeTint="F2"/>
          <w:lang w:val="en-US" w:eastAsia="en-GB"/>
        </w:rPr>
        <w:t>Adults seeking baptism are invited to join the RCIA programme which is a series of meetings every week for one hour.  They run from the end of the third week of October to Easter and the different aspects of our Faith an</w:t>
      </w:r>
      <w:r w:rsidR="00890556" w:rsidRPr="00AD63FA">
        <w:rPr>
          <w:rFonts w:ascii="Arial Narrow" w:hAnsi="Arial Narrow" w:cs="Arial"/>
          <w:color w:val="0D0D0D" w:themeColor="text1" w:themeTint="F2"/>
          <w:lang w:val="en-US" w:eastAsia="en-GB"/>
        </w:rPr>
        <w:t>d Catholic Life are explored. </w:t>
      </w:r>
      <w:r w:rsidRPr="00AD63FA">
        <w:rPr>
          <w:rFonts w:ascii="Arial Narrow" w:hAnsi="Arial Narrow" w:cs="Arial"/>
          <w:color w:val="0D0D0D" w:themeColor="text1" w:themeTint="F2"/>
          <w:lang w:val="en-US" w:eastAsia="en-GB"/>
        </w:rPr>
        <w:t>And every help is given to discern what the Lord is asking of the individual concerned.</w:t>
      </w:r>
    </w:p>
    <w:p w14:paraId="309C3BF0" w14:textId="77777777" w:rsidR="006F2204" w:rsidRPr="00AD63FA" w:rsidRDefault="006F2204" w:rsidP="00871A98">
      <w:pPr>
        <w:rPr>
          <w:rFonts w:ascii="Arial Narrow" w:hAnsi="Arial Narrow"/>
          <w:color w:val="0D0D0D" w:themeColor="text1" w:themeTint="F2"/>
        </w:rPr>
      </w:pPr>
    </w:p>
    <w:p w14:paraId="51645DEF" w14:textId="6AEE3DF5" w:rsidR="00871A98" w:rsidRPr="00AD63FA" w:rsidRDefault="00871A98" w:rsidP="00871A98">
      <w:pPr>
        <w:pStyle w:val="xzvds"/>
        <w:spacing w:before="0" w:beforeAutospacing="0" w:after="0" w:afterAutospacing="0"/>
        <w:textAlignment w:val="baseline"/>
        <w:rPr>
          <w:rStyle w:val="Strong"/>
          <w:rFonts w:ascii="Arial Narrow" w:hAnsi="Arial Narrow"/>
          <w:b w:val="0"/>
          <w:color w:val="0D0D0D" w:themeColor="text1" w:themeTint="F2"/>
          <w:bdr w:val="none" w:sz="0" w:space="0" w:color="auto" w:frame="1"/>
        </w:rPr>
      </w:pPr>
      <w:r w:rsidRPr="00AD63FA">
        <w:rPr>
          <w:rStyle w:val="Strong"/>
          <w:rFonts w:ascii="Arial Narrow" w:hAnsi="Arial Narrow"/>
          <w:color w:val="0D0D0D" w:themeColor="text1" w:themeTint="F2"/>
          <w:bdr w:val="none" w:sz="0" w:space="0" w:color="auto" w:frame="1"/>
        </w:rPr>
        <w:t xml:space="preserve">BAPTISM PREPARATION: </w:t>
      </w:r>
      <w:r w:rsidR="006F2204" w:rsidRPr="00AD63FA">
        <w:rPr>
          <w:rStyle w:val="Strong"/>
          <w:rFonts w:ascii="Arial Narrow" w:hAnsi="Arial Narrow"/>
          <w:b w:val="0"/>
          <w:color w:val="0D0D0D" w:themeColor="text1" w:themeTint="F2"/>
          <w:bdr w:val="none" w:sz="0" w:space="0" w:color="auto" w:frame="1"/>
        </w:rPr>
        <w:t xml:space="preserve">baptism preparation class </w:t>
      </w:r>
      <w:r w:rsidRPr="00AD63FA">
        <w:rPr>
          <w:rStyle w:val="Strong"/>
          <w:rFonts w:ascii="Arial Narrow" w:hAnsi="Arial Narrow"/>
          <w:b w:val="0"/>
          <w:color w:val="0D0D0D" w:themeColor="text1" w:themeTint="F2"/>
          <w:bdr w:val="none" w:sz="0" w:space="0" w:color="auto" w:frame="1"/>
        </w:rPr>
        <w:t>for parents and god-parents</w:t>
      </w:r>
      <w:r w:rsidR="00F07EA8" w:rsidRPr="00AD63FA">
        <w:rPr>
          <w:rStyle w:val="Strong"/>
          <w:rFonts w:ascii="Arial Narrow" w:hAnsi="Arial Narrow"/>
          <w:b w:val="0"/>
          <w:color w:val="0D0D0D" w:themeColor="text1" w:themeTint="F2"/>
          <w:bdr w:val="none" w:sz="0" w:space="0" w:color="auto" w:frame="1"/>
        </w:rPr>
        <w:t xml:space="preserve">; </w:t>
      </w:r>
      <w:r w:rsidR="00F07EA8" w:rsidRPr="00AD63FA">
        <w:rPr>
          <w:rStyle w:val="Strong"/>
          <w:rFonts w:ascii="Arial Narrow" w:hAnsi="Arial Narrow"/>
          <w:color w:val="0D0D0D" w:themeColor="text1" w:themeTint="F2"/>
          <w:bdr w:val="none" w:sz="0" w:space="0" w:color="auto" w:frame="1"/>
        </w:rPr>
        <w:t xml:space="preserve">Friday </w:t>
      </w:r>
      <w:r w:rsidR="00F61A74" w:rsidRPr="00AD63FA">
        <w:rPr>
          <w:rStyle w:val="Strong"/>
          <w:rFonts w:ascii="Arial Narrow" w:hAnsi="Arial Narrow"/>
          <w:color w:val="0D0D0D" w:themeColor="text1" w:themeTint="F2"/>
          <w:bdr w:val="none" w:sz="0" w:space="0" w:color="auto" w:frame="1"/>
        </w:rPr>
        <w:t>8</w:t>
      </w:r>
      <w:r w:rsidR="00F61A74" w:rsidRPr="00AD63FA">
        <w:rPr>
          <w:rStyle w:val="Strong"/>
          <w:rFonts w:ascii="Arial Narrow" w:hAnsi="Arial Narrow"/>
          <w:color w:val="0D0D0D" w:themeColor="text1" w:themeTint="F2"/>
          <w:bdr w:val="none" w:sz="0" w:space="0" w:color="auto" w:frame="1"/>
          <w:vertAlign w:val="superscript"/>
        </w:rPr>
        <w:t>th</w:t>
      </w:r>
      <w:r w:rsidR="00890556" w:rsidRPr="00AD63FA">
        <w:rPr>
          <w:rStyle w:val="Strong"/>
          <w:rFonts w:ascii="Arial Narrow" w:hAnsi="Arial Narrow"/>
          <w:color w:val="0D0D0D" w:themeColor="text1" w:themeTint="F2"/>
          <w:bdr w:val="none" w:sz="0" w:space="0" w:color="auto" w:frame="1"/>
          <w:vertAlign w:val="superscript"/>
        </w:rPr>
        <w:t xml:space="preserve"> </w:t>
      </w:r>
      <w:r w:rsidR="00890556" w:rsidRPr="00AD63FA">
        <w:rPr>
          <w:rStyle w:val="Strong"/>
          <w:rFonts w:ascii="Arial Narrow" w:hAnsi="Arial Narrow"/>
          <w:color w:val="0D0D0D" w:themeColor="text1" w:themeTint="F2"/>
          <w:bdr w:val="none" w:sz="0" w:space="0" w:color="auto" w:frame="1"/>
        </w:rPr>
        <w:t>or</w:t>
      </w:r>
      <w:r w:rsidR="00F07EA8" w:rsidRPr="00AD63FA">
        <w:rPr>
          <w:rStyle w:val="Strong"/>
          <w:rFonts w:ascii="Arial Narrow" w:hAnsi="Arial Narrow"/>
          <w:color w:val="0D0D0D" w:themeColor="text1" w:themeTint="F2"/>
          <w:bdr w:val="none" w:sz="0" w:space="0" w:color="auto" w:frame="1"/>
        </w:rPr>
        <w:t xml:space="preserve"> 22</w:t>
      </w:r>
      <w:r w:rsidR="00F07EA8" w:rsidRPr="00AD63FA">
        <w:rPr>
          <w:rStyle w:val="Strong"/>
          <w:rFonts w:ascii="Arial Narrow" w:hAnsi="Arial Narrow"/>
          <w:color w:val="0D0D0D" w:themeColor="text1" w:themeTint="F2"/>
          <w:bdr w:val="none" w:sz="0" w:space="0" w:color="auto" w:frame="1"/>
          <w:vertAlign w:val="superscript"/>
        </w:rPr>
        <w:t>nd</w:t>
      </w:r>
      <w:r w:rsidR="00F07EA8" w:rsidRPr="00AD63FA">
        <w:rPr>
          <w:rStyle w:val="Strong"/>
          <w:rFonts w:ascii="Arial Narrow" w:hAnsi="Arial Narrow"/>
          <w:color w:val="0D0D0D" w:themeColor="text1" w:themeTint="F2"/>
          <w:bdr w:val="none" w:sz="0" w:space="0" w:color="auto" w:frame="1"/>
        </w:rPr>
        <w:t xml:space="preserve"> October</w:t>
      </w:r>
      <w:r w:rsidR="00BA53BA">
        <w:rPr>
          <w:rStyle w:val="Strong"/>
          <w:rFonts w:ascii="Arial Narrow" w:hAnsi="Arial Narrow"/>
          <w:b w:val="0"/>
          <w:color w:val="0D0D0D" w:themeColor="text1" w:themeTint="F2"/>
          <w:bdr w:val="none" w:sz="0" w:space="0" w:color="auto" w:frame="1"/>
        </w:rPr>
        <w:t>, at 7pm.</w:t>
      </w:r>
      <w:r w:rsidR="00890556" w:rsidRPr="00AD63FA">
        <w:rPr>
          <w:rStyle w:val="Strong"/>
          <w:rFonts w:ascii="Arial Narrow" w:hAnsi="Arial Narrow"/>
          <w:b w:val="0"/>
          <w:color w:val="0D0D0D" w:themeColor="text1" w:themeTint="F2"/>
          <w:bdr w:val="none" w:sz="0" w:space="0" w:color="auto" w:frame="1"/>
        </w:rPr>
        <w:t xml:space="preserve"> Please choose the date you would like to attend the session and write your name on the paper at the back of the church or </w:t>
      </w:r>
      <w:r w:rsidR="003B06EE" w:rsidRPr="00AD63FA">
        <w:rPr>
          <w:rStyle w:val="Strong"/>
          <w:rFonts w:ascii="Arial Narrow" w:hAnsi="Arial Narrow"/>
          <w:b w:val="0"/>
          <w:color w:val="0D0D0D" w:themeColor="text1" w:themeTint="F2"/>
          <w:bdr w:val="none" w:sz="0" w:space="0" w:color="auto" w:frame="1"/>
        </w:rPr>
        <w:t>call the parish office</w:t>
      </w:r>
      <w:r w:rsidR="00890556" w:rsidRPr="00AD63FA">
        <w:rPr>
          <w:rStyle w:val="Strong"/>
          <w:rFonts w:ascii="Arial Narrow" w:hAnsi="Arial Narrow"/>
          <w:b w:val="0"/>
          <w:color w:val="0D0D0D" w:themeColor="text1" w:themeTint="F2"/>
          <w:bdr w:val="none" w:sz="0" w:space="0" w:color="auto" w:frame="1"/>
        </w:rPr>
        <w:t xml:space="preserve">. </w:t>
      </w:r>
      <w:r w:rsidRPr="00AD63FA">
        <w:rPr>
          <w:rStyle w:val="Strong"/>
          <w:rFonts w:ascii="Arial Narrow" w:hAnsi="Arial Narrow"/>
          <w:b w:val="0"/>
          <w:color w:val="0D0D0D" w:themeColor="text1" w:themeTint="F2"/>
          <w:bdr w:val="none" w:sz="0" w:space="0" w:color="auto" w:frame="1"/>
        </w:rPr>
        <w:t xml:space="preserve"> </w:t>
      </w:r>
    </w:p>
    <w:p w14:paraId="409D2B3F" w14:textId="77777777" w:rsidR="00DC103E" w:rsidRPr="00AD63FA" w:rsidRDefault="00DC103E" w:rsidP="00871A98">
      <w:pPr>
        <w:pStyle w:val="xzvds"/>
        <w:spacing w:before="0" w:beforeAutospacing="0" w:after="0" w:afterAutospacing="0"/>
        <w:textAlignment w:val="baseline"/>
        <w:rPr>
          <w:rStyle w:val="Strong"/>
          <w:rFonts w:ascii="Arial Narrow" w:hAnsi="Arial Narrow"/>
          <w:b w:val="0"/>
          <w:bCs w:val="0"/>
          <w:color w:val="0D0D0D" w:themeColor="text1" w:themeTint="F2"/>
          <w:bdr w:val="none" w:sz="0" w:space="0" w:color="auto" w:frame="1"/>
        </w:rPr>
      </w:pPr>
    </w:p>
    <w:p w14:paraId="5DD5C03E" w14:textId="77777777" w:rsidR="00D5024A" w:rsidRPr="00AD63FA" w:rsidRDefault="00ED35D3" w:rsidP="00871A98">
      <w:pPr>
        <w:rPr>
          <w:rFonts w:ascii="Arial Narrow" w:hAnsi="Arial Narrow"/>
          <w:bCs/>
          <w:color w:val="0D0D0D" w:themeColor="text1" w:themeTint="F2"/>
        </w:rPr>
      </w:pPr>
      <w:r w:rsidRPr="00AD63FA">
        <w:rPr>
          <w:rFonts w:ascii="Arial Narrow" w:hAnsi="Arial Narrow"/>
          <w:b/>
          <w:color w:val="0D0D0D" w:themeColor="text1" w:themeTint="F2"/>
        </w:rPr>
        <w:t>Marriage:</w:t>
      </w:r>
      <w:r w:rsidR="00871A98" w:rsidRPr="00AD63FA">
        <w:rPr>
          <w:rFonts w:ascii="Arial Narrow" w:hAnsi="Arial Narrow"/>
          <w:b/>
          <w:color w:val="0D0D0D" w:themeColor="text1" w:themeTint="F2"/>
        </w:rPr>
        <w:t xml:space="preserve"> </w:t>
      </w:r>
      <w:r w:rsidR="00871A98" w:rsidRPr="00AD63FA">
        <w:rPr>
          <w:rFonts w:ascii="Arial Narrow" w:hAnsi="Arial Narrow"/>
          <w:color w:val="0D0D0D" w:themeColor="text1" w:themeTint="F2"/>
        </w:rPr>
        <w:t xml:space="preserve">Engaged couples seeking marriage in Church should inform the Parish office at least </w:t>
      </w:r>
      <w:r w:rsidR="00871A98" w:rsidRPr="00AD63FA">
        <w:rPr>
          <w:rFonts w:ascii="Arial Narrow" w:hAnsi="Arial Narrow"/>
          <w:b/>
          <w:color w:val="0D0D0D" w:themeColor="text1" w:themeTint="F2"/>
          <w:u w:val="single"/>
        </w:rPr>
        <w:t>six</w:t>
      </w:r>
      <w:r w:rsidR="00871A98" w:rsidRPr="00AD63FA">
        <w:rPr>
          <w:rFonts w:ascii="Arial Narrow" w:hAnsi="Arial Narrow"/>
          <w:color w:val="0D0D0D" w:themeColor="text1" w:themeTint="F2"/>
        </w:rPr>
        <w:t xml:space="preserve"> months before the intended wedding date so that there is enough time for all the necessary administration to be completed. This requirement applies to marriages taking place here in the parish, in other parts of the UK, and overseas</w:t>
      </w:r>
      <w:r w:rsidR="000B26BA" w:rsidRPr="00AD63FA">
        <w:rPr>
          <w:rFonts w:ascii="Arial Narrow" w:hAnsi="Arial Narrow"/>
          <w:color w:val="0D0D0D" w:themeColor="text1" w:themeTint="F2"/>
        </w:rPr>
        <w:t>.</w:t>
      </w:r>
      <w:r w:rsidR="00D5024A" w:rsidRPr="00AD63FA">
        <w:rPr>
          <w:rFonts w:ascii="Arial Narrow" w:hAnsi="Arial Narrow"/>
          <w:bCs/>
          <w:color w:val="0D0D0D" w:themeColor="text1" w:themeTint="F2"/>
        </w:rPr>
        <w:t xml:space="preserve"> </w:t>
      </w:r>
    </w:p>
    <w:p w14:paraId="36104AEE" w14:textId="77777777" w:rsidR="00D5024A" w:rsidRPr="00AD63FA" w:rsidRDefault="00D5024A" w:rsidP="00871A98">
      <w:pPr>
        <w:rPr>
          <w:rFonts w:ascii="Arial Narrow" w:hAnsi="Arial Narrow"/>
          <w:bCs/>
          <w:color w:val="0D0D0D" w:themeColor="text1" w:themeTint="F2"/>
        </w:rPr>
      </w:pPr>
    </w:p>
    <w:p w14:paraId="7C6D82BE" w14:textId="7E924246" w:rsidR="00D5024A" w:rsidRPr="00AD63FA" w:rsidRDefault="00D5024A" w:rsidP="00D5024A">
      <w:pPr>
        <w:rPr>
          <w:rFonts w:ascii="Arial Narrow" w:hAnsi="Arial Narrow"/>
          <w:b/>
          <w:bCs/>
          <w:color w:val="0D0D0D" w:themeColor="text1" w:themeTint="F2"/>
        </w:rPr>
      </w:pPr>
      <w:r w:rsidRPr="00AD63FA">
        <w:rPr>
          <w:rFonts w:ascii="Arial Narrow" w:hAnsi="Arial Narrow"/>
          <w:bCs/>
          <w:color w:val="0D0D0D" w:themeColor="text1" w:themeTint="F2"/>
        </w:rPr>
        <w:t>If you wish to spea</w:t>
      </w:r>
      <w:r w:rsidR="00AD63FA">
        <w:rPr>
          <w:rFonts w:ascii="Arial Narrow" w:hAnsi="Arial Narrow"/>
          <w:bCs/>
          <w:color w:val="0D0D0D" w:themeColor="text1" w:themeTint="F2"/>
        </w:rPr>
        <w:t>k to Fr Tesfam</w:t>
      </w:r>
      <w:r w:rsidRPr="00AD63FA">
        <w:rPr>
          <w:rFonts w:ascii="Arial Narrow" w:hAnsi="Arial Narrow"/>
          <w:bCs/>
          <w:color w:val="0D0D0D" w:themeColor="text1" w:themeTint="F2"/>
        </w:rPr>
        <w:t xml:space="preserve">ichael about routine matters (such as form signing or arranging baptisms) or private chat about any other matter, please email to Fr </w:t>
      </w:r>
      <w:hyperlink r:id="rId10" w:history="1">
        <w:r w:rsidRPr="00AD63FA">
          <w:rPr>
            <w:rStyle w:val="Hyperlink"/>
            <w:rFonts w:ascii="Arial Narrow" w:hAnsi="Arial Narrow"/>
            <w:bCs/>
            <w:color w:val="0D0D0D" w:themeColor="text1" w:themeTint="F2"/>
          </w:rPr>
          <w:t>tesfanegusse@rcaos.org.uk</w:t>
        </w:r>
      </w:hyperlink>
      <w:r w:rsidRPr="00AD63FA">
        <w:rPr>
          <w:rFonts w:ascii="Arial Narrow" w:hAnsi="Arial Narrow"/>
          <w:bCs/>
          <w:color w:val="0D0D0D" w:themeColor="text1" w:themeTint="F2"/>
        </w:rPr>
        <w:t xml:space="preserve"> or call the number above.</w:t>
      </w:r>
      <w:r w:rsidRPr="00AD63FA">
        <w:rPr>
          <w:rFonts w:ascii="Arial Narrow" w:hAnsi="Arial Narrow"/>
          <w:b/>
          <w:bCs/>
          <w:color w:val="0D0D0D" w:themeColor="text1" w:themeTint="F2"/>
        </w:rPr>
        <w:t xml:space="preserve"> </w:t>
      </w:r>
    </w:p>
    <w:p w14:paraId="2B29CD3F" w14:textId="77777777" w:rsidR="00D5024A" w:rsidRPr="00AD63FA" w:rsidRDefault="00D5024A" w:rsidP="00D5024A">
      <w:pPr>
        <w:rPr>
          <w:rFonts w:ascii="Arial Narrow" w:hAnsi="Arial Narrow"/>
          <w:b/>
          <w:bCs/>
          <w:color w:val="0D0D0D" w:themeColor="text1" w:themeTint="F2"/>
        </w:rPr>
      </w:pPr>
    </w:p>
    <w:p w14:paraId="011B7F21" w14:textId="4A467D5F" w:rsidR="00D5024A" w:rsidRPr="00AD63FA" w:rsidRDefault="00D5024A" w:rsidP="00D5024A">
      <w:pPr>
        <w:rPr>
          <w:rFonts w:ascii="Arial Narrow" w:hAnsi="Arial Narrow"/>
          <w:color w:val="0D0D0D" w:themeColor="text1" w:themeTint="F2"/>
        </w:rPr>
      </w:pPr>
      <w:r w:rsidRPr="00AD63FA">
        <w:rPr>
          <w:rFonts w:ascii="Arial Narrow" w:hAnsi="Arial Narrow"/>
          <w:b/>
          <w:bCs/>
          <w:color w:val="0D0D0D" w:themeColor="text1" w:themeTint="F2"/>
        </w:rPr>
        <w:t>H</w:t>
      </w:r>
      <w:r w:rsidR="00AD63FA">
        <w:rPr>
          <w:rFonts w:ascii="Arial Narrow" w:hAnsi="Arial Narrow"/>
          <w:b/>
          <w:bCs/>
          <w:color w:val="0D0D0D" w:themeColor="text1" w:themeTint="F2"/>
        </w:rPr>
        <w:t xml:space="preserve">ospital </w:t>
      </w:r>
      <w:r w:rsidRPr="00AD63FA">
        <w:rPr>
          <w:rFonts w:ascii="Arial Narrow" w:hAnsi="Arial Narrow"/>
          <w:b/>
          <w:bCs/>
          <w:color w:val="0D0D0D" w:themeColor="text1" w:themeTint="F2"/>
        </w:rPr>
        <w:t>C</w:t>
      </w:r>
      <w:r w:rsidR="00AD63FA">
        <w:rPr>
          <w:rFonts w:ascii="Arial Narrow" w:hAnsi="Arial Narrow"/>
          <w:b/>
          <w:bCs/>
          <w:color w:val="0D0D0D" w:themeColor="text1" w:themeTint="F2"/>
        </w:rPr>
        <w:t>ontacts</w:t>
      </w:r>
      <w:r w:rsidRPr="00AD63FA">
        <w:rPr>
          <w:rFonts w:ascii="Arial Narrow" w:hAnsi="Arial Narrow"/>
          <w:b/>
          <w:bCs/>
          <w:color w:val="0D0D0D" w:themeColor="text1" w:themeTint="F2"/>
        </w:rPr>
        <w:t>:</w:t>
      </w:r>
      <w:r w:rsidRPr="00AD63FA">
        <w:rPr>
          <w:rFonts w:ascii="Arial Narrow" w:hAnsi="Arial Narrow"/>
          <w:color w:val="0D0D0D" w:themeColor="text1" w:themeTint="F2"/>
        </w:rPr>
        <w:t xml:space="preserve"> If you or a member of your family are admitted to one of the local hospitals, do please let the hospital’s Catholic chaplain know. St George's Hospital: Fr Mark Higgins (020 8725 3069). Guy’s and St. Thomas Hospital: Fr Jake Dicto (020 7188 5588); Chelsea and Westminster Hospital: Call the Chaplaincy (020 3315 8083).</w:t>
      </w:r>
    </w:p>
    <w:p w14:paraId="07106D1C" w14:textId="77777777" w:rsidR="000B26BA" w:rsidRPr="00AD63FA" w:rsidRDefault="000B26BA" w:rsidP="00871A98">
      <w:pPr>
        <w:rPr>
          <w:rFonts w:ascii="Arial Narrow" w:hAnsi="Arial Narrow"/>
          <w:color w:val="0D0D0D" w:themeColor="text1" w:themeTint="F2"/>
        </w:rPr>
      </w:pPr>
    </w:p>
    <w:p w14:paraId="1AA850DD" w14:textId="0D447038" w:rsidR="00871A98" w:rsidRPr="00AD63FA" w:rsidRDefault="00871A98" w:rsidP="00871A98">
      <w:pPr>
        <w:rPr>
          <w:rFonts w:ascii="Arial Narrow" w:hAnsi="Arial Narrow"/>
          <w:color w:val="0D0D0D" w:themeColor="text1" w:themeTint="F2"/>
        </w:rPr>
      </w:pPr>
      <w:r w:rsidRPr="00AD63FA">
        <w:rPr>
          <w:rFonts w:ascii="Arial Narrow" w:hAnsi="Arial Narrow"/>
          <w:b/>
          <w:bCs/>
          <w:color w:val="0D0D0D" w:themeColor="text1" w:themeTint="F2"/>
        </w:rPr>
        <w:t xml:space="preserve">Pope’s </w:t>
      </w:r>
      <w:r w:rsidR="00AD63FA">
        <w:rPr>
          <w:rFonts w:ascii="Arial Narrow" w:hAnsi="Arial Narrow"/>
          <w:b/>
          <w:bCs/>
          <w:color w:val="0D0D0D" w:themeColor="text1" w:themeTint="F2"/>
        </w:rPr>
        <w:t xml:space="preserve">prayer </w:t>
      </w:r>
      <w:r w:rsidRPr="00AD63FA">
        <w:rPr>
          <w:rFonts w:ascii="Arial Narrow" w:hAnsi="Arial Narrow"/>
          <w:b/>
          <w:bCs/>
          <w:color w:val="0D0D0D" w:themeColor="text1" w:themeTint="F2"/>
        </w:rPr>
        <w:t>Intentions fo</w:t>
      </w:r>
      <w:r w:rsidR="003E34CB" w:rsidRPr="00AD63FA">
        <w:rPr>
          <w:rFonts w:ascii="Arial Narrow" w:hAnsi="Arial Narrow"/>
          <w:b/>
          <w:bCs/>
          <w:color w:val="0D0D0D" w:themeColor="text1" w:themeTint="F2"/>
        </w:rPr>
        <w:t>r October</w:t>
      </w:r>
      <w:r w:rsidRPr="00AD63FA">
        <w:rPr>
          <w:rFonts w:ascii="Arial Narrow" w:hAnsi="Arial Narrow"/>
          <w:color w:val="0D0D0D" w:themeColor="text1" w:themeTint="F2"/>
        </w:rPr>
        <w:t xml:space="preserve">: </w:t>
      </w:r>
      <w:r w:rsidR="000D06E9" w:rsidRPr="00AD63FA">
        <w:rPr>
          <w:rFonts w:ascii="Arial Narrow" w:hAnsi="Arial Narrow"/>
          <w:color w:val="0D0D0D" w:themeColor="text1" w:themeTint="F2"/>
        </w:rPr>
        <w:t xml:space="preserve">we pray that every baptized person may be engaged in evangelization, available to the mission, by being witnesses of a life that has the flavour of the Gospel. </w:t>
      </w:r>
    </w:p>
    <w:p w14:paraId="64D1751D" w14:textId="77777777" w:rsidR="00E028D6" w:rsidRPr="00AD63FA" w:rsidRDefault="00E028D6" w:rsidP="00871A98">
      <w:pPr>
        <w:rPr>
          <w:rFonts w:ascii="Arial Narrow" w:hAnsi="Arial Narrow"/>
          <w:color w:val="0D0D0D" w:themeColor="text1" w:themeTint="F2"/>
        </w:rPr>
      </w:pPr>
    </w:p>
    <w:p w14:paraId="0F12444F" w14:textId="21DA3CAC" w:rsidR="00D83EEE" w:rsidRPr="00AD63FA" w:rsidRDefault="006F2204" w:rsidP="00D83EEE">
      <w:pPr>
        <w:widowControl w:val="0"/>
        <w:rPr>
          <w:rFonts w:ascii="Arial Narrow" w:hAnsi="Arial Narrow"/>
          <w:i/>
          <w:color w:val="0D0D0D" w:themeColor="text1" w:themeTint="F2"/>
        </w:rPr>
      </w:pPr>
      <w:r w:rsidRPr="00AD63FA">
        <w:rPr>
          <w:rFonts w:ascii="Arial Narrow" w:hAnsi="Arial Narrow"/>
          <w:b/>
          <w:bCs/>
          <w:color w:val="0D0D0D" w:themeColor="text1" w:themeTint="F2"/>
        </w:rPr>
        <w:t xml:space="preserve">A Prayer to </w:t>
      </w:r>
      <w:r w:rsidR="00D83EEE" w:rsidRPr="00AD63FA">
        <w:rPr>
          <w:rFonts w:ascii="Arial Narrow" w:hAnsi="Arial Narrow"/>
          <w:b/>
          <w:bCs/>
          <w:color w:val="0D0D0D" w:themeColor="text1" w:themeTint="F2"/>
        </w:rPr>
        <w:t>Guardian Angel</w:t>
      </w:r>
      <w:r w:rsidR="00D83EEE" w:rsidRPr="00AD63FA">
        <w:rPr>
          <w:rFonts w:ascii="Arial Narrow" w:hAnsi="Arial Narrow"/>
          <w:b/>
          <w:bCs/>
          <w:i/>
          <w:color w:val="0D0D0D" w:themeColor="text1" w:themeTint="F2"/>
        </w:rPr>
        <w:t xml:space="preserve">: </w:t>
      </w:r>
      <w:r w:rsidR="00D83EEE" w:rsidRPr="00AD63FA">
        <w:rPr>
          <w:rFonts w:ascii="Arial Narrow" w:hAnsi="Arial Narrow"/>
          <w:i/>
          <w:color w:val="0D0D0D" w:themeColor="text1" w:themeTint="F2"/>
        </w:rPr>
        <w:t>Angel of God, My Guardian Dear, to whom His love commits me here, ever this day be at my side, to light and to guard, to rule and guide.</w:t>
      </w:r>
      <w:r w:rsidRPr="00AD63FA">
        <w:rPr>
          <w:rFonts w:ascii="Arial Narrow" w:hAnsi="Arial Narrow"/>
          <w:i/>
          <w:color w:val="0D0D0D" w:themeColor="text1" w:themeTint="F2"/>
        </w:rPr>
        <w:t xml:space="preserve"> </w:t>
      </w:r>
      <w:r w:rsidR="00D83EEE" w:rsidRPr="00AD63FA">
        <w:rPr>
          <w:rFonts w:ascii="Arial Narrow" w:hAnsi="Arial Narrow"/>
          <w:i/>
          <w:color w:val="0D0D0D" w:themeColor="text1" w:themeTint="F2"/>
        </w:rPr>
        <w:t xml:space="preserve">Amen. </w:t>
      </w:r>
    </w:p>
    <w:p w14:paraId="2B02D0E2" w14:textId="5ECD7724" w:rsidR="00871A98" w:rsidRPr="001226A4" w:rsidRDefault="00871A98" w:rsidP="00871A98">
      <w:pPr>
        <w:pStyle w:val="Body"/>
        <w:spacing w:after="0" w:line="240" w:lineRule="auto"/>
        <w:rPr>
          <w:rFonts w:ascii="Arial Narrow" w:hAnsi="Arial Narrow" w:cs="Times New Roman"/>
          <w:color w:val="0D0D0D" w:themeColor="text1" w:themeTint="F2"/>
          <w:sz w:val="24"/>
          <w:szCs w:val="24"/>
        </w:rPr>
      </w:pPr>
      <w:r w:rsidRPr="001226A4">
        <w:rPr>
          <w:rFonts w:ascii="Arial Narrow" w:hAnsi="Arial Narrow" w:cs="Times New Roman"/>
          <w:color w:val="0D0D0D" w:themeColor="text1" w:themeTint="F2"/>
          <w:sz w:val="24"/>
          <w:szCs w:val="24"/>
        </w:rPr>
        <w:t>-------------------------------------------------------------------------------------------------------------------------------------------------------</w:t>
      </w:r>
    </w:p>
    <w:p w14:paraId="5A3E3237" w14:textId="77777777" w:rsidR="00ED35D3" w:rsidRPr="001226A4" w:rsidRDefault="00871A98" w:rsidP="00ED35D3">
      <w:pPr>
        <w:rPr>
          <w:rFonts w:ascii="Arial Narrow" w:hAnsi="Arial Narrow"/>
          <w:iCs/>
          <w:color w:val="0D0D0D" w:themeColor="text1" w:themeTint="F2"/>
          <w:w w:val="90"/>
        </w:rPr>
      </w:pPr>
      <w:r w:rsidRPr="001226A4">
        <w:rPr>
          <w:rFonts w:ascii="Arial Narrow" w:hAnsi="Arial Narrow"/>
          <w:b/>
          <w:bCs/>
          <w:i/>
          <w:iCs/>
          <w:color w:val="0D0D0D" w:themeColor="text1" w:themeTint="F2"/>
          <w:w w:val="90"/>
        </w:rPr>
        <w:t>How To Have A Mass Offered</w:t>
      </w:r>
      <w:r w:rsidRPr="001226A4">
        <w:rPr>
          <w:rFonts w:ascii="Arial Narrow" w:hAnsi="Arial Narrow"/>
          <w:i/>
          <w:iCs/>
          <w:color w:val="0D0D0D" w:themeColor="text1" w:themeTint="F2"/>
          <w:w w:val="90"/>
        </w:rPr>
        <w:t xml:space="preserve">: </w:t>
      </w:r>
      <w:r w:rsidRPr="001226A4">
        <w:rPr>
          <w:rFonts w:ascii="Arial Narrow" w:hAnsi="Arial Narrow"/>
          <w:iCs/>
          <w:color w:val="0D0D0D" w:themeColor="text1" w:themeTint="F2"/>
          <w:w w:val="90"/>
        </w:rPr>
        <w:t>Please fill-in a Ma</w:t>
      </w:r>
      <w:r w:rsidR="000B26BA" w:rsidRPr="001226A4">
        <w:rPr>
          <w:rFonts w:ascii="Arial Narrow" w:hAnsi="Arial Narrow"/>
          <w:iCs/>
          <w:color w:val="0D0D0D" w:themeColor="text1" w:themeTint="F2"/>
          <w:w w:val="90"/>
        </w:rPr>
        <w:t>ss Intention envelope,</w:t>
      </w:r>
      <w:r w:rsidRPr="001226A4">
        <w:rPr>
          <w:rFonts w:ascii="Arial Narrow" w:hAnsi="Arial Narrow"/>
          <w:iCs/>
          <w:color w:val="0D0D0D" w:themeColor="text1" w:themeTint="F2"/>
          <w:w w:val="90"/>
        </w:rPr>
        <w:t xml:space="preserve"> </w:t>
      </w:r>
      <w:r w:rsidR="00ED35D3" w:rsidRPr="001226A4">
        <w:rPr>
          <w:rFonts w:ascii="Arial Narrow" w:hAnsi="Arial Narrow"/>
          <w:iCs/>
          <w:color w:val="0D0D0D" w:themeColor="text1" w:themeTint="F2"/>
          <w:w w:val="90"/>
        </w:rPr>
        <w:t>which you will find at the back of Church.</w:t>
      </w:r>
      <w:r w:rsidRPr="001226A4">
        <w:rPr>
          <w:rFonts w:ascii="Arial Narrow" w:hAnsi="Arial Narrow"/>
          <w:iCs/>
          <w:color w:val="0D0D0D" w:themeColor="text1" w:themeTint="F2"/>
          <w:w w:val="90"/>
        </w:rPr>
        <w:t xml:space="preserve"> Once completed, place in the Collection bag</w:t>
      </w:r>
      <w:r w:rsidR="006F2204" w:rsidRPr="001226A4">
        <w:rPr>
          <w:rFonts w:ascii="Arial Narrow" w:hAnsi="Arial Narrow"/>
          <w:iCs/>
          <w:color w:val="0D0D0D" w:themeColor="text1" w:themeTint="F2"/>
          <w:w w:val="90"/>
        </w:rPr>
        <w:t>s on Sunday or hand it to</w:t>
      </w:r>
      <w:r w:rsidRPr="001226A4">
        <w:rPr>
          <w:rFonts w:ascii="Arial Narrow" w:hAnsi="Arial Narrow"/>
          <w:iCs/>
          <w:color w:val="0D0D0D" w:themeColor="text1" w:themeTint="F2"/>
          <w:w w:val="90"/>
        </w:rPr>
        <w:t xml:space="preserve"> the </w:t>
      </w:r>
      <w:r w:rsidR="00454F94" w:rsidRPr="001226A4">
        <w:rPr>
          <w:rFonts w:ascii="Arial Narrow" w:hAnsi="Arial Narrow"/>
          <w:iCs/>
          <w:color w:val="0D0D0D" w:themeColor="text1" w:themeTint="F2"/>
          <w:w w:val="90"/>
        </w:rPr>
        <w:t>priest</w:t>
      </w:r>
      <w:r w:rsidRPr="001226A4">
        <w:rPr>
          <w:rFonts w:ascii="Arial Narrow" w:hAnsi="Arial Narrow"/>
          <w:iCs/>
          <w:color w:val="0D0D0D" w:themeColor="text1" w:themeTint="F2"/>
          <w:w w:val="90"/>
        </w:rPr>
        <w:t xml:space="preserve">, or if during the week put it through </w:t>
      </w:r>
      <w:r w:rsidR="000B26BA" w:rsidRPr="001226A4">
        <w:rPr>
          <w:rFonts w:ascii="Arial Narrow" w:hAnsi="Arial Narrow"/>
          <w:iCs/>
          <w:color w:val="0D0D0D" w:themeColor="text1" w:themeTint="F2"/>
          <w:w w:val="90"/>
        </w:rPr>
        <w:t xml:space="preserve">the Priest’s House letterbox. </w:t>
      </w:r>
    </w:p>
    <w:p w14:paraId="6F61591E" w14:textId="1F195800" w:rsidR="002F1E05" w:rsidRPr="001226A4" w:rsidRDefault="00871A98" w:rsidP="00ED35D3">
      <w:pPr>
        <w:rPr>
          <w:rFonts w:ascii="Arial" w:hAnsi="Arial" w:cs="Arial"/>
          <w:iCs/>
          <w:color w:val="0D0D0D" w:themeColor="text1" w:themeTint="F2"/>
          <w:w w:val="90"/>
          <w:sz w:val="20"/>
          <w:szCs w:val="20"/>
        </w:rPr>
      </w:pPr>
      <w:r w:rsidRPr="001226A4">
        <w:rPr>
          <w:rFonts w:ascii="Arial" w:hAnsi="Arial" w:cs="Arial"/>
          <w:iCs/>
          <w:color w:val="0D0D0D" w:themeColor="text1" w:themeTint="F2"/>
          <w:w w:val="90"/>
          <w:sz w:val="20"/>
          <w:szCs w:val="20"/>
        </w:rPr>
        <w:t xml:space="preserve">  </w:t>
      </w:r>
    </w:p>
    <w:p w14:paraId="0C60E0DE" w14:textId="04A4B5FC" w:rsidR="00871A98" w:rsidRPr="001226A4" w:rsidRDefault="00871A98">
      <w:pPr>
        <w:rPr>
          <w:rFonts w:ascii="Arial" w:hAnsi="Arial" w:cs="Arial"/>
          <w:i/>
          <w:iCs/>
          <w:color w:val="0D0D0D" w:themeColor="text1" w:themeTint="F2"/>
          <w:w w:val="90"/>
          <w:sz w:val="20"/>
          <w:szCs w:val="20"/>
        </w:rPr>
      </w:pPr>
      <w:r w:rsidRPr="001226A4">
        <w:rPr>
          <w:rFonts w:ascii="Arial" w:hAnsi="Arial" w:cs="Arial"/>
          <w:i/>
          <w:iCs/>
          <w:color w:val="0D0D0D" w:themeColor="text1" w:themeTint="F2"/>
          <w:w w:val="90"/>
          <w:sz w:val="20"/>
          <w:szCs w:val="20"/>
        </w:rPr>
        <w:t>Charity Number:</w:t>
      </w:r>
      <w:r w:rsidR="006F2204" w:rsidRPr="001226A4">
        <w:rPr>
          <w:rFonts w:ascii="Arial" w:hAnsi="Arial" w:cs="Arial"/>
          <w:i/>
          <w:iCs/>
          <w:color w:val="0D0D0D" w:themeColor="text1" w:themeTint="F2"/>
          <w:w w:val="90"/>
          <w:sz w:val="20"/>
          <w:szCs w:val="20"/>
        </w:rPr>
        <w:t xml:space="preserve"> </w:t>
      </w:r>
      <w:r w:rsidRPr="001226A4">
        <w:rPr>
          <w:rFonts w:ascii="Arial" w:hAnsi="Arial" w:cs="Arial"/>
          <w:i/>
          <w:iCs/>
          <w:color w:val="0D0D0D" w:themeColor="text1" w:themeTint="F2"/>
          <w:w w:val="90"/>
          <w:sz w:val="20"/>
          <w:szCs w:val="20"/>
        </w:rPr>
        <w:t>1173050</w:t>
      </w:r>
    </w:p>
    <w:sectPr w:rsidR="00871A98" w:rsidRPr="001226A4" w:rsidSect="008D3979">
      <w:pgSz w:w="11906" w:h="16838"/>
      <w:pgMar w:top="1440" w:right="1133"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175E" w14:textId="77777777" w:rsidR="00424C4A" w:rsidRDefault="00424C4A" w:rsidP="00D5024A">
      <w:r>
        <w:separator/>
      </w:r>
    </w:p>
  </w:endnote>
  <w:endnote w:type="continuationSeparator" w:id="0">
    <w:p w14:paraId="0841B16E" w14:textId="77777777" w:rsidR="00424C4A" w:rsidRDefault="00424C4A" w:rsidP="00D5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Abadi">
    <w:charset w:val="00"/>
    <w:family w:val="swiss"/>
    <w:pitch w:val="variable"/>
    <w:sig w:usb0="8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EC24" w14:textId="77777777" w:rsidR="00424C4A" w:rsidRDefault="00424C4A" w:rsidP="00D5024A">
      <w:r>
        <w:separator/>
      </w:r>
    </w:p>
  </w:footnote>
  <w:footnote w:type="continuationSeparator" w:id="0">
    <w:p w14:paraId="6056B2A3" w14:textId="77777777" w:rsidR="00424C4A" w:rsidRDefault="00424C4A" w:rsidP="00D50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98"/>
    <w:rsid w:val="0004375A"/>
    <w:rsid w:val="00057322"/>
    <w:rsid w:val="000838CC"/>
    <w:rsid w:val="000B26BA"/>
    <w:rsid w:val="000D06E9"/>
    <w:rsid w:val="001021A8"/>
    <w:rsid w:val="001226A4"/>
    <w:rsid w:val="00142F3E"/>
    <w:rsid w:val="00245FBA"/>
    <w:rsid w:val="002C08F2"/>
    <w:rsid w:val="002F1E05"/>
    <w:rsid w:val="00300BEF"/>
    <w:rsid w:val="00344C44"/>
    <w:rsid w:val="003935B4"/>
    <w:rsid w:val="003B06EE"/>
    <w:rsid w:val="003D5741"/>
    <w:rsid w:val="003E1E38"/>
    <w:rsid w:val="003E34CB"/>
    <w:rsid w:val="00417F74"/>
    <w:rsid w:val="00424C4A"/>
    <w:rsid w:val="004335FE"/>
    <w:rsid w:val="0045090F"/>
    <w:rsid w:val="00454F94"/>
    <w:rsid w:val="00461420"/>
    <w:rsid w:val="004F778C"/>
    <w:rsid w:val="00531387"/>
    <w:rsid w:val="00575B2A"/>
    <w:rsid w:val="0057602F"/>
    <w:rsid w:val="00606388"/>
    <w:rsid w:val="006339BF"/>
    <w:rsid w:val="006A0CED"/>
    <w:rsid w:val="006E19A3"/>
    <w:rsid w:val="006E7798"/>
    <w:rsid w:val="006F2204"/>
    <w:rsid w:val="006F763A"/>
    <w:rsid w:val="00746348"/>
    <w:rsid w:val="00752207"/>
    <w:rsid w:val="00762542"/>
    <w:rsid w:val="007C528A"/>
    <w:rsid w:val="007D11E0"/>
    <w:rsid w:val="007E2D8E"/>
    <w:rsid w:val="007E53B0"/>
    <w:rsid w:val="007F593B"/>
    <w:rsid w:val="00842CB4"/>
    <w:rsid w:val="00871A98"/>
    <w:rsid w:val="00890556"/>
    <w:rsid w:val="008D3979"/>
    <w:rsid w:val="009E6A68"/>
    <w:rsid w:val="00A40B96"/>
    <w:rsid w:val="00A5435D"/>
    <w:rsid w:val="00A55AC8"/>
    <w:rsid w:val="00A63571"/>
    <w:rsid w:val="00A71F66"/>
    <w:rsid w:val="00AD63FA"/>
    <w:rsid w:val="00AE3C02"/>
    <w:rsid w:val="00B17672"/>
    <w:rsid w:val="00B42BB4"/>
    <w:rsid w:val="00B51DF6"/>
    <w:rsid w:val="00B7242C"/>
    <w:rsid w:val="00BA53BA"/>
    <w:rsid w:val="00C15873"/>
    <w:rsid w:val="00C43D1A"/>
    <w:rsid w:val="00C452CE"/>
    <w:rsid w:val="00CA34A4"/>
    <w:rsid w:val="00CC6140"/>
    <w:rsid w:val="00CF6072"/>
    <w:rsid w:val="00D4383A"/>
    <w:rsid w:val="00D5024A"/>
    <w:rsid w:val="00D67EC1"/>
    <w:rsid w:val="00D766F9"/>
    <w:rsid w:val="00D83EEE"/>
    <w:rsid w:val="00D84D5C"/>
    <w:rsid w:val="00D9412E"/>
    <w:rsid w:val="00DA0963"/>
    <w:rsid w:val="00DB533B"/>
    <w:rsid w:val="00DB5972"/>
    <w:rsid w:val="00DC103E"/>
    <w:rsid w:val="00DF6B8D"/>
    <w:rsid w:val="00E028D6"/>
    <w:rsid w:val="00E9509D"/>
    <w:rsid w:val="00ED35D3"/>
    <w:rsid w:val="00F07EA8"/>
    <w:rsid w:val="00F10602"/>
    <w:rsid w:val="00F1299B"/>
    <w:rsid w:val="00F61A74"/>
    <w:rsid w:val="00FC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E302"/>
  <w15:chartTrackingRefBased/>
  <w15:docId w15:val="{989F7774-5FCB-4D24-87C5-7AF8C427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1A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A98"/>
    <w:rPr>
      <w:rFonts w:ascii="Times New Roman" w:eastAsia="Times New Roman" w:hAnsi="Times New Roman" w:cs="Times New Roman"/>
      <w:b/>
      <w:sz w:val="24"/>
      <w:szCs w:val="20"/>
    </w:rPr>
  </w:style>
  <w:style w:type="paragraph" w:styleId="NormalWeb">
    <w:name w:val="Normal (Web)"/>
    <w:basedOn w:val="Normal"/>
    <w:uiPriority w:val="99"/>
    <w:unhideWhenUsed/>
    <w:rsid w:val="00871A98"/>
    <w:pPr>
      <w:spacing w:before="100" w:beforeAutospacing="1" w:after="100" w:afterAutospacing="1"/>
    </w:pPr>
    <w:rPr>
      <w:lang w:eastAsia="en-GB"/>
    </w:rPr>
  </w:style>
  <w:style w:type="character" w:styleId="Hyperlink">
    <w:name w:val="Hyperlink"/>
    <w:basedOn w:val="DefaultParagraphFont"/>
    <w:uiPriority w:val="99"/>
    <w:unhideWhenUsed/>
    <w:rsid w:val="00871A98"/>
    <w:rPr>
      <w:color w:val="0000FF"/>
      <w:u w:val="single"/>
    </w:rPr>
  </w:style>
  <w:style w:type="table" w:styleId="TableGrid">
    <w:name w:val="Table Grid"/>
    <w:basedOn w:val="TableNormal"/>
    <w:uiPriority w:val="59"/>
    <w:rsid w:val="00871A9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1A98"/>
    <w:rPr>
      <w:b/>
      <w:bCs/>
    </w:rPr>
  </w:style>
  <w:style w:type="paragraph" w:customStyle="1" w:styleId="Body">
    <w:name w:val="Body"/>
    <w:rsid w:val="00871A9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xzvds">
    <w:name w:val="xzvds"/>
    <w:basedOn w:val="Normal"/>
    <w:rsid w:val="00871A98"/>
    <w:pPr>
      <w:spacing w:before="100" w:beforeAutospacing="1" w:after="100" w:afterAutospacing="1"/>
    </w:pPr>
    <w:rPr>
      <w:lang w:eastAsia="en-GB"/>
    </w:rPr>
  </w:style>
  <w:style w:type="paragraph" w:styleId="Header">
    <w:name w:val="header"/>
    <w:basedOn w:val="Normal"/>
    <w:link w:val="HeaderChar"/>
    <w:uiPriority w:val="99"/>
    <w:unhideWhenUsed/>
    <w:rsid w:val="00D5024A"/>
    <w:pPr>
      <w:tabs>
        <w:tab w:val="center" w:pos="4513"/>
        <w:tab w:val="right" w:pos="9026"/>
      </w:tabs>
    </w:pPr>
  </w:style>
  <w:style w:type="character" w:customStyle="1" w:styleId="HeaderChar">
    <w:name w:val="Header Char"/>
    <w:basedOn w:val="DefaultParagraphFont"/>
    <w:link w:val="Header"/>
    <w:uiPriority w:val="99"/>
    <w:rsid w:val="00D502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024A"/>
    <w:pPr>
      <w:tabs>
        <w:tab w:val="center" w:pos="4513"/>
        <w:tab w:val="right" w:pos="9026"/>
      </w:tabs>
    </w:pPr>
  </w:style>
  <w:style w:type="character" w:customStyle="1" w:styleId="FooterChar">
    <w:name w:val="Footer Char"/>
    <w:basedOn w:val="DefaultParagraphFont"/>
    <w:link w:val="Footer"/>
    <w:uiPriority w:val="99"/>
    <w:rsid w:val="00D502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2851">
      <w:bodyDiv w:val="1"/>
      <w:marLeft w:val="0"/>
      <w:marRight w:val="0"/>
      <w:marTop w:val="0"/>
      <w:marBottom w:val="0"/>
      <w:divBdr>
        <w:top w:val="none" w:sz="0" w:space="0" w:color="auto"/>
        <w:left w:val="none" w:sz="0" w:space="0" w:color="auto"/>
        <w:bottom w:val="none" w:sz="0" w:space="0" w:color="auto"/>
        <w:right w:val="none" w:sz="0" w:space="0" w:color="auto"/>
      </w:divBdr>
    </w:div>
    <w:div w:id="378239792">
      <w:bodyDiv w:val="1"/>
      <w:marLeft w:val="0"/>
      <w:marRight w:val="0"/>
      <w:marTop w:val="0"/>
      <w:marBottom w:val="0"/>
      <w:divBdr>
        <w:top w:val="none" w:sz="0" w:space="0" w:color="auto"/>
        <w:left w:val="none" w:sz="0" w:space="0" w:color="auto"/>
        <w:bottom w:val="none" w:sz="0" w:space="0" w:color="auto"/>
        <w:right w:val="none" w:sz="0" w:space="0" w:color="auto"/>
      </w:divBdr>
    </w:div>
    <w:div w:id="848565524">
      <w:bodyDiv w:val="1"/>
      <w:marLeft w:val="0"/>
      <w:marRight w:val="0"/>
      <w:marTop w:val="0"/>
      <w:marBottom w:val="0"/>
      <w:divBdr>
        <w:top w:val="none" w:sz="0" w:space="0" w:color="auto"/>
        <w:left w:val="none" w:sz="0" w:space="0" w:color="auto"/>
        <w:bottom w:val="none" w:sz="0" w:space="0" w:color="auto"/>
        <w:right w:val="none" w:sz="0" w:space="0" w:color="auto"/>
      </w:divBdr>
    </w:div>
    <w:div w:id="1046873802">
      <w:bodyDiv w:val="1"/>
      <w:marLeft w:val="0"/>
      <w:marRight w:val="0"/>
      <w:marTop w:val="0"/>
      <w:marBottom w:val="0"/>
      <w:divBdr>
        <w:top w:val="none" w:sz="0" w:space="0" w:color="auto"/>
        <w:left w:val="none" w:sz="0" w:space="0" w:color="auto"/>
        <w:bottom w:val="none" w:sz="0" w:space="0" w:color="auto"/>
        <w:right w:val="none" w:sz="0" w:space="0" w:color="auto"/>
      </w:divBdr>
    </w:div>
    <w:div w:id="17470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Tel:02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0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esfanegusse@rcaos.org.uk"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Fidelis Chukwu</dc:creator>
  <cp:keywords/>
  <dc:description/>
  <cp:lastModifiedBy>Mary</cp:lastModifiedBy>
  <cp:revision>2</cp:revision>
  <cp:lastPrinted>2021-10-01T21:46:00Z</cp:lastPrinted>
  <dcterms:created xsi:type="dcterms:W3CDTF">2021-10-02T10:39:00Z</dcterms:created>
  <dcterms:modified xsi:type="dcterms:W3CDTF">2021-10-02T10:39:00Z</dcterms:modified>
</cp:coreProperties>
</file>